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webextensions/webextension1.xml" ContentType="application/vnd.ms-office.webextension+xml"/>
  <Override PartName="/word/webextensions/taskpanes.xml" ContentType="application/vnd.ms-office.webextensiontaskpane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6CF1" w14:textId="77777777" w:rsidR="008179BE" w:rsidRPr="00F27975" w:rsidRDefault="001A10C0" w:rsidP="00DC598F">
      <w:pPr>
        <w:spacing w:after="0" w:line="240" w:lineRule="auto"/>
        <w:ind w:left="1746"/>
        <w:rPr>
          <w:rFonts w:eastAsia="Arial" w:cstheme="minorHAnsi"/>
          <w:b/>
          <w:spacing w:val="-3"/>
          <w:kern w:val="2"/>
          <w:lang w:val="da-DK"/>
        </w:rPr>
      </w:pPr>
      <w:r w:rsidRPr="00F27975">
        <w:rPr>
          <w:rFonts w:cstheme="minorHAnsi"/>
          <w:b/>
          <w:noProof/>
          <w:spacing w:val="-3"/>
          <w:kern w:val="2"/>
          <w:sz w:val="24"/>
          <w:lang w:val="da-DK" w:eastAsia="da-DK"/>
        </w:rPr>
        <mc:AlternateContent>
          <mc:Choice Requires="wpg">
            <w:drawing>
              <wp:anchor distT="0" distB="0" distL="114300" distR="114300" simplePos="0" relativeHeight="251658240" behindDoc="1" locked="1" layoutInCell="1" allowOverlap="1" wp14:anchorId="5F821CA5" wp14:editId="1D91BEF5">
                <wp:simplePos x="0" y="0"/>
                <wp:positionH relativeFrom="page">
                  <wp:posOffset>431165</wp:posOffset>
                </wp:positionH>
                <wp:positionV relativeFrom="page">
                  <wp:posOffset>453390</wp:posOffset>
                </wp:positionV>
                <wp:extent cx="957580" cy="651510"/>
                <wp:effectExtent l="0" t="0" r="13970" b="15240"/>
                <wp:wrapNone/>
                <wp:docPr id="112" name="Group 139"/>
                <wp:cNvGraphicFramePr/>
                <a:graphic xmlns:a="http://schemas.openxmlformats.org/drawingml/2006/main">
                  <a:graphicData uri="http://schemas.microsoft.com/office/word/2010/wordprocessingGroup">
                    <wpg:wgp>
                      <wpg:cNvGrpSpPr/>
                      <wpg:grpSpPr>
                        <a:xfrm>
                          <a:off x="0" y="0"/>
                          <a:ext cx="957580" cy="651510"/>
                          <a:chOff x="678" y="100"/>
                          <a:chExt cx="1509" cy="1027"/>
                        </a:xfrm>
                      </wpg:grpSpPr>
                      <wpg:grpSp>
                        <wpg:cNvPr id="113" name="Group 178"/>
                        <wpg:cNvGrpSpPr/>
                        <wpg:grpSpPr>
                          <a:xfrm>
                            <a:off x="680" y="102"/>
                            <a:ext cx="1504" cy="1022"/>
                            <a:chOff x="680" y="102"/>
                            <a:chExt cx="1504" cy="1022"/>
                          </a:xfrm>
                        </wpg:grpSpPr>
                        <wps:wsp>
                          <wps:cNvPr id="114" name="Freeform 179"/>
                          <wps:cNvSpPr/>
                          <wps:spPr bwMode="auto">
                            <a:xfrm>
                              <a:off x="680" y="102"/>
                              <a:ext cx="1504" cy="1022"/>
                            </a:xfrm>
                            <a:custGeom>
                              <a:avLst/>
                              <a:gdLst>
                                <a:gd name="T0" fmla="+- 0 2185 680"/>
                                <a:gd name="T1" fmla="*/ T0 w 1504"/>
                                <a:gd name="T2" fmla="+- 0 102 102"/>
                                <a:gd name="T3" fmla="*/ 102 h 1022"/>
                                <a:gd name="T4" fmla="+- 0 680 680"/>
                                <a:gd name="T5" fmla="*/ T4 w 1504"/>
                                <a:gd name="T6" fmla="+- 0 102 102"/>
                                <a:gd name="T7" fmla="*/ 102 h 1022"/>
                                <a:gd name="T8" fmla="+- 0 680 680"/>
                                <a:gd name="T9" fmla="*/ T8 w 1504"/>
                                <a:gd name="T10" fmla="+- 0 1124 102"/>
                                <a:gd name="T11" fmla="*/ 1124 h 1022"/>
                                <a:gd name="T12" fmla="+- 0 2185 680"/>
                                <a:gd name="T13" fmla="*/ T12 w 1504"/>
                                <a:gd name="T14" fmla="+- 0 1124 102"/>
                                <a:gd name="T15" fmla="*/ 1124 h 1022"/>
                                <a:gd name="T16" fmla="+- 0 2185 680"/>
                                <a:gd name="T17" fmla="*/ T16 w 1504"/>
                                <a:gd name="T18" fmla="+- 0 1111 102"/>
                                <a:gd name="T19" fmla="*/ 1111 h 1022"/>
                                <a:gd name="T20" fmla="+- 0 692 680"/>
                                <a:gd name="T21" fmla="*/ T20 w 1504"/>
                                <a:gd name="T22" fmla="+- 0 1111 102"/>
                                <a:gd name="T23" fmla="*/ 1111 h 1022"/>
                                <a:gd name="T24" fmla="+- 0 692 680"/>
                                <a:gd name="T25" fmla="*/ T24 w 1504"/>
                                <a:gd name="T26" fmla="+- 0 114 102"/>
                                <a:gd name="T27" fmla="*/ 114 h 1022"/>
                                <a:gd name="T28" fmla="+- 0 2185 680"/>
                                <a:gd name="T29" fmla="*/ T28 w 1504"/>
                                <a:gd name="T30" fmla="+- 0 114 102"/>
                                <a:gd name="T31" fmla="*/ 114 h 1022"/>
                                <a:gd name="T32" fmla="+- 0 2185 680"/>
                                <a:gd name="T33" fmla="*/ T32 w 1504"/>
                                <a:gd name="T34" fmla="+- 0 102 102"/>
                                <a:gd name="T35" fmla="*/ 102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4" h="1022">
                                  <a:moveTo>
                                    <a:pt x="1505" y="0"/>
                                  </a:moveTo>
                                  <a:lnTo>
                                    <a:pt x="0" y="0"/>
                                  </a:lnTo>
                                  <a:lnTo>
                                    <a:pt x="0" y="1022"/>
                                  </a:lnTo>
                                  <a:lnTo>
                                    <a:pt x="1505" y="1022"/>
                                  </a:lnTo>
                                  <a:lnTo>
                                    <a:pt x="1505" y="1009"/>
                                  </a:lnTo>
                                  <a:lnTo>
                                    <a:pt x="12" y="1009"/>
                                  </a:lnTo>
                                  <a:lnTo>
                                    <a:pt x="12" y="12"/>
                                  </a:lnTo>
                                  <a:lnTo>
                                    <a:pt x="1505" y="12"/>
                                  </a:lnTo>
                                  <a:lnTo>
                                    <a:pt x="15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g:grpSp>
                      <wpg:grpSp>
                        <wpg:cNvPr id="115" name="Group 176"/>
                        <wpg:cNvGrpSpPr/>
                        <wpg:grpSpPr>
                          <a:xfrm>
                            <a:off x="2179" y="114"/>
                            <a:ext cx="2" cy="998"/>
                            <a:chOff x="2179" y="114"/>
                            <a:chExt cx="2" cy="998"/>
                          </a:xfrm>
                        </wpg:grpSpPr>
                        <wps:wsp>
                          <wps:cNvPr id="116" name="Freeform 177"/>
                          <wps:cNvSpPr/>
                          <wps:spPr bwMode="auto">
                            <a:xfrm>
                              <a:off x="2179" y="114"/>
                              <a:ext cx="2" cy="998"/>
                            </a:xfrm>
                            <a:custGeom>
                              <a:avLst/>
                              <a:gdLst>
                                <a:gd name="T0" fmla="+- 0 114 114"/>
                                <a:gd name="T1" fmla="*/ 114 h 998"/>
                                <a:gd name="T2" fmla="+- 0 1111 114"/>
                                <a:gd name="T3" fmla="*/ 1111 h 998"/>
                              </a:gdLst>
                              <a:ahLst/>
                              <a:cxnLst>
                                <a:cxn ang="0">
                                  <a:pos x="0" y="T1"/>
                                </a:cxn>
                                <a:cxn ang="0">
                                  <a:pos x="0" y="T3"/>
                                </a:cxn>
                              </a:cxnLst>
                              <a:rect l="0" t="0" r="r" b="b"/>
                              <a:pathLst>
                                <a:path h="998">
                                  <a:moveTo>
                                    <a:pt x="0" y="0"/>
                                  </a:moveTo>
                                  <a:lnTo>
                                    <a:pt x="0" y="997"/>
                                  </a:lnTo>
                                </a:path>
                              </a:pathLst>
                            </a:custGeom>
                            <a:noFill/>
                            <a:ln w="838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wps:wsp>
                      </wpg:grpSp>
                      <wpg:grpSp>
                        <wpg:cNvPr id="117" name="Group 173"/>
                        <wpg:cNvGrpSpPr/>
                        <wpg:grpSpPr>
                          <a:xfrm>
                            <a:off x="1382" y="246"/>
                            <a:ext cx="100" cy="95"/>
                            <a:chOff x="1382" y="246"/>
                            <a:chExt cx="100" cy="95"/>
                          </a:xfrm>
                        </wpg:grpSpPr>
                        <wps:wsp>
                          <wps:cNvPr id="118" name="Freeform 175"/>
                          <wps:cNvSpPr/>
                          <wps:spPr bwMode="auto">
                            <a:xfrm>
                              <a:off x="1382" y="246"/>
                              <a:ext cx="100" cy="95"/>
                            </a:xfrm>
                            <a:custGeom>
                              <a:avLst/>
                              <a:gdLst>
                                <a:gd name="T0" fmla="+- 0 1432 1382"/>
                                <a:gd name="T1" fmla="*/ T0 w 100"/>
                                <a:gd name="T2" fmla="+- 0 246 246"/>
                                <a:gd name="T3" fmla="*/ 246 h 95"/>
                                <a:gd name="T4" fmla="+- 0 1420 1382"/>
                                <a:gd name="T5" fmla="*/ T4 w 100"/>
                                <a:gd name="T6" fmla="+- 0 282 246"/>
                                <a:gd name="T7" fmla="*/ 282 h 95"/>
                                <a:gd name="T8" fmla="+- 0 1382 1382"/>
                                <a:gd name="T9" fmla="*/ T8 w 100"/>
                                <a:gd name="T10" fmla="+- 0 282 246"/>
                                <a:gd name="T11" fmla="*/ 282 h 95"/>
                                <a:gd name="T12" fmla="+- 0 1413 1382"/>
                                <a:gd name="T13" fmla="*/ T12 w 100"/>
                                <a:gd name="T14" fmla="+- 0 304 246"/>
                                <a:gd name="T15" fmla="*/ 304 h 95"/>
                                <a:gd name="T16" fmla="+- 0 1402 1382"/>
                                <a:gd name="T17" fmla="*/ T16 w 100"/>
                                <a:gd name="T18" fmla="+- 0 340 246"/>
                                <a:gd name="T19" fmla="*/ 340 h 95"/>
                                <a:gd name="T20" fmla="+- 0 1432 1382"/>
                                <a:gd name="T21" fmla="*/ T20 w 100"/>
                                <a:gd name="T22" fmla="+- 0 318 246"/>
                                <a:gd name="T23" fmla="*/ 318 h 95"/>
                                <a:gd name="T24" fmla="+- 0 1455 1382"/>
                                <a:gd name="T25" fmla="*/ T24 w 100"/>
                                <a:gd name="T26" fmla="+- 0 318 246"/>
                                <a:gd name="T27" fmla="*/ 318 h 95"/>
                                <a:gd name="T28" fmla="+- 0 1451 1382"/>
                                <a:gd name="T29" fmla="*/ T28 w 100"/>
                                <a:gd name="T30" fmla="+- 0 304 246"/>
                                <a:gd name="T31" fmla="*/ 304 h 95"/>
                                <a:gd name="T32" fmla="+- 0 1482 1382"/>
                                <a:gd name="T33" fmla="*/ T32 w 100"/>
                                <a:gd name="T34" fmla="+- 0 282 246"/>
                                <a:gd name="T35" fmla="*/ 282 h 95"/>
                                <a:gd name="T36" fmla="+- 0 1420 1382"/>
                                <a:gd name="T37" fmla="*/ T36 w 100"/>
                                <a:gd name="T38" fmla="+- 0 282 246"/>
                                <a:gd name="T39" fmla="*/ 282 h 95"/>
                                <a:gd name="T40" fmla="+- 0 1444 1382"/>
                                <a:gd name="T41" fmla="*/ T40 w 100"/>
                                <a:gd name="T42" fmla="+- 0 282 246"/>
                                <a:gd name="T43" fmla="*/ 282 h 95"/>
                                <a:gd name="T44" fmla="+- 0 1432 1382"/>
                                <a:gd name="T45" fmla="*/ T44 w 100"/>
                                <a:gd name="T46" fmla="+- 0 246 246"/>
                                <a:gd name="T47" fmla="*/ 24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 h="95">
                                  <a:moveTo>
                                    <a:pt x="50" y="0"/>
                                  </a:moveTo>
                                  <a:lnTo>
                                    <a:pt x="38" y="36"/>
                                  </a:lnTo>
                                  <a:lnTo>
                                    <a:pt x="0" y="36"/>
                                  </a:lnTo>
                                  <a:lnTo>
                                    <a:pt x="31" y="58"/>
                                  </a:lnTo>
                                  <a:lnTo>
                                    <a:pt x="20" y="94"/>
                                  </a:lnTo>
                                  <a:lnTo>
                                    <a:pt x="50" y="72"/>
                                  </a:lnTo>
                                  <a:lnTo>
                                    <a:pt x="73" y="72"/>
                                  </a:lnTo>
                                  <a:lnTo>
                                    <a:pt x="69" y="58"/>
                                  </a:lnTo>
                                  <a:lnTo>
                                    <a:pt x="100" y="36"/>
                                  </a:lnTo>
                                  <a:lnTo>
                                    <a:pt x="38" y="36"/>
                                  </a:lnTo>
                                  <a:lnTo>
                                    <a:pt x="62" y="36"/>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s:wsp>
                          <wps:cNvPr id="119" name="Freeform 174"/>
                          <wps:cNvSpPr/>
                          <wps:spPr bwMode="auto">
                            <a:xfrm>
                              <a:off x="1382" y="246"/>
                              <a:ext cx="100" cy="95"/>
                            </a:xfrm>
                            <a:custGeom>
                              <a:avLst/>
                              <a:gdLst>
                                <a:gd name="T0" fmla="+- 0 1455 1382"/>
                                <a:gd name="T1" fmla="*/ T0 w 100"/>
                                <a:gd name="T2" fmla="+- 0 318 246"/>
                                <a:gd name="T3" fmla="*/ 318 h 95"/>
                                <a:gd name="T4" fmla="+- 0 1432 1382"/>
                                <a:gd name="T5" fmla="*/ T4 w 100"/>
                                <a:gd name="T6" fmla="+- 0 318 246"/>
                                <a:gd name="T7" fmla="*/ 318 h 95"/>
                                <a:gd name="T8" fmla="+- 0 1463 1382"/>
                                <a:gd name="T9" fmla="*/ T8 w 100"/>
                                <a:gd name="T10" fmla="+- 0 340 246"/>
                                <a:gd name="T11" fmla="*/ 340 h 95"/>
                                <a:gd name="T12" fmla="+- 0 1455 1382"/>
                                <a:gd name="T13" fmla="*/ T12 w 100"/>
                                <a:gd name="T14" fmla="+- 0 318 246"/>
                                <a:gd name="T15" fmla="*/ 318 h 95"/>
                              </a:gdLst>
                              <a:ahLst/>
                              <a:cxnLst>
                                <a:cxn ang="0">
                                  <a:pos x="T1" y="T3"/>
                                </a:cxn>
                                <a:cxn ang="0">
                                  <a:pos x="T5" y="T7"/>
                                </a:cxn>
                                <a:cxn ang="0">
                                  <a:pos x="T9" y="T11"/>
                                </a:cxn>
                                <a:cxn ang="0">
                                  <a:pos x="T13" y="T15"/>
                                </a:cxn>
                              </a:cxnLst>
                              <a:rect l="0" t="0" r="r" b="b"/>
                              <a:pathLst>
                                <a:path w="100" h="95">
                                  <a:moveTo>
                                    <a:pt x="73" y="72"/>
                                  </a:moveTo>
                                  <a:lnTo>
                                    <a:pt x="50" y="72"/>
                                  </a:lnTo>
                                  <a:lnTo>
                                    <a:pt x="81" y="94"/>
                                  </a:lnTo>
                                  <a:lnTo>
                                    <a:pt x="73" y="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g:grpSp>
                      <wpg:grpSp>
                        <wpg:cNvPr id="120" name="Group 170"/>
                        <wpg:cNvGrpSpPr/>
                        <wpg:grpSpPr>
                          <a:xfrm>
                            <a:off x="1224" y="288"/>
                            <a:ext cx="100" cy="95"/>
                            <a:chOff x="1224" y="288"/>
                            <a:chExt cx="100" cy="95"/>
                          </a:xfrm>
                        </wpg:grpSpPr>
                        <wps:wsp>
                          <wps:cNvPr id="121" name="Freeform 172"/>
                          <wps:cNvSpPr/>
                          <wps:spPr bwMode="auto">
                            <a:xfrm>
                              <a:off x="1224" y="288"/>
                              <a:ext cx="100" cy="95"/>
                            </a:xfrm>
                            <a:custGeom>
                              <a:avLst/>
                              <a:gdLst>
                                <a:gd name="T0" fmla="+- 0 1274 1224"/>
                                <a:gd name="T1" fmla="*/ T0 w 100"/>
                                <a:gd name="T2" fmla="+- 0 288 288"/>
                                <a:gd name="T3" fmla="*/ 288 h 95"/>
                                <a:gd name="T4" fmla="+- 0 1262 1224"/>
                                <a:gd name="T5" fmla="*/ T4 w 100"/>
                                <a:gd name="T6" fmla="+- 0 325 288"/>
                                <a:gd name="T7" fmla="*/ 325 h 95"/>
                                <a:gd name="T8" fmla="+- 0 1224 1224"/>
                                <a:gd name="T9" fmla="*/ T8 w 100"/>
                                <a:gd name="T10" fmla="+- 0 325 288"/>
                                <a:gd name="T11" fmla="*/ 325 h 95"/>
                                <a:gd name="T12" fmla="+- 0 1255 1224"/>
                                <a:gd name="T13" fmla="*/ T12 w 100"/>
                                <a:gd name="T14" fmla="+- 0 347 288"/>
                                <a:gd name="T15" fmla="*/ 347 h 95"/>
                                <a:gd name="T16" fmla="+- 0 1244 1224"/>
                                <a:gd name="T17" fmla="*/ T16 w 100"/>
                                <a:gd name="T18" fmla="+- 0 383 288"/>
                                <a:gd name="T19" fmla="*/ 383 h 95"/>
                                <a:gd name="T20" fmla="+- 0 1274 1224"/>
                                <a:gd name="T21" fmla="*/ T20 w 100"/>
                                <a:gd name="T22" fmla="+- 0 361 288"/>
                                <a:gd name="T23" fmla="*/ 361 h 95"/>
                                <a:gd name="T24" fmla="+- 0 1298 1224"/>
                                <a:gd name="T25" fmla="*/ T24 w 100"/>
                                <a:gd name="T26" fmla="+- 0 361 288"/>
                                <a:gd name="T27" fmla="*/ 361 h 95"/>
                                <a:gd name="T28" fmla="+- 0 1293 1224"/>
                                <a:gd name="T29" fmla="*/ T28 w 100"/>
                                <a:gd name="T30" fmla="+- 0 347 288"/>
                                <a:gd name="T31" fmla="*/ 347 h 95"/>
                                <a:gd name="T32" fmla="+- 0 1324 1224"/>
                                <a:gd name="T33" fmla="*/ T32 w 100"/>
                                <a:gd name="T34" fmla="+- 0 325 288"/>
                                <a:gd name="T35" fmla="*/ 325 h 95"/>
                                <a:gd name="T36" fmla="+- 0 1262 1224"/>
                                <a:gd name="T37" fmla="*/ T36 w 100"/>
                                <a:gd name="T38" fmla="+- 0 325 288"/>
                                <a:gd name="T39" fmla="*/ 325 h 95"/>
                                <a:gd name="T40" fmla="+- 0 1286 1224"/>
                                <a:gd name="T41" fmla="*/ T40 w 100"/>
                                <a:gd name="T42" fmla="+- 0 325 288"/>
                                <a:gd name="T43" fmla="*/ 325 h 95"/>
                                <a:gd name="T44" fmla="+- 0 1274 1224"/>
                                <a:gd name="T45" fmla="*/ T44 w 100"/>
                                <a:gd name="T46" fmla="+- 0 288 288"/>
                                <a:gd name="T47" fmla="*/ 288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 h="95">
                                  <a:moveTo>
                                    <a:pt x="50" y="0"/>
                                  </a:moveTo>
                                  <a:lnTo>
                                    <a:pt x="38" y="37"/>
                                  </a:lnTo>
                                  <a:lnTo>
                                    <a:pt x="0" y="37"/>
                                  </a:lnTo>
                                  <a:lnTo>
                                    <a:pt x="31" y="59"/>
                                  </a:lnTo>
                                  <a:lnTo>
                                    <a:pt x="20" y="95"/>
                                  </a:lnTo>
                                  <a:lnTo>
                                    <a:pt x="50" y="73"/>
                                  </a:lnTo>
                                  <a:lnTo>
                                    <a:pt x="74" y="73"/>
                                  </a:lnTo>
                                  <a:lnTo>
                                    <a:pt x="69" y="59"/>
                                  </a:lnTo>
                                  <a:lnTo>
                                    <a:pt x="100" y="37"/>
                                  </a:lnTo>
                                  <a:lnTo>
                                    <a:pt x="38" y="37"/>
                                  </a:lnTo>
                                  <a:lnTo>
                                    <a:pt x="62" y="37"/>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s:wsp>
                          <wps:cNvPr id="122" name="Freeform 171"/>
                          <wps:cNvSpPr/>
                          <wps:spPr bwMode="auto">
                            <a:xfrm>
                              <a:off x="1224" y="288"/>
                              <a:ext cx="100" cy="95"/>
                            </a:xfrm>
                            <a:custGeom>
                              <a:avLst/>
                              <a:gdLst>
                                <a:gd name="T0" fmla="+- 0 1298 1224"/>
                                <a:gd name="T1" fmla="*/ T0 w 100"/>
                                <a:gd name="T2" fmla="+- 0 361 288"/>
                                <a:gd name="T3" fmla="*/ 361 h 95"/>
                                <a:gd name="T4" fmla="+- 0 1274 1224"/>
                                <a:gd name="T5" fmla="*/ T4 w 100"/>
                                <a:gd name="T6" fmla="+- 0 361 288"/>
                                <a:gd name="T7" fmla="*/ 361 h 95"/>
                                <a:gd name="T8" fmla="+- 0 1305 1224"/>
                                <a:gd name="T9" fmla="*/ T8 w 100"/>
                                <a:gd name="T10" fmla="+- 0 383 288"/>
                                <a:gd name="T11" fmla="*/ 383 h 95"/>
                                <a:gd name="T12" fmla="+- 0 1298 1224"/>
                                <a:gd name="T13" fmla="*/ T12 w 100"/>
                                <a:gd name="T14" fmla="+- 0 361 288"/>
                                <a:gd name="T15" fmla="*/ 361 h 95"/>
                              </a:gdLst>
                              <a:ahLst/>
                              <a:cxnLst>
                                <a:cxn ang="0">
                                  <a:pos x="T1" y="T3"/>
                                </a:cxn>
                                <a:cxn ang="0">
                                  <a:pos x="T5" y="T7"/>
                                </a:cxn>
                                <a:cxn ang="0">
                                  <a:pos x="T9" y="T11"/>
                                </a:cxn>
                                <a:cxn ang="0">
                                  <a:pos x="T13" y="T15"/>
                                </a:cxn>
                              </a:cxnLst>
                              <a:rect l="0" t="0" r="r" b="b"/>
                              <a:pathLst>
                                <a:path w="100" h="95">
                                  <a:moveTo>
                                    <a:pt x="74" y="73"/>
                                  </a:moveTo>
                                  <a:lnTo>
                                    <a:pt x="50" y="73"/>
                                  </a:lnTo>
                                  <a:lnTo>
                                    <a:pt x="81" y="95"/>
                                  </a:lnTo>
                                  <a:lnTo>
                                    <a:pt x="74" y="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g:grpSp>
                      <wpg:grpSp>
                        <wpg:cNvPr id="123" name="Group 167"/>
                        <wpg:cNvGrpSpPr/>
                        <wpg:grpSpPr>
                          <a:xfrm>
                            <a:off x="1109" y="404"/>
                            <a:ext cx="100" cy="95"/>
                            <a:chOff x="1109" y="404"/>
                            <a:chExt cx="100" cy="95"/>
                          </a:xfrm>
                        </wpg:grpSpPr>
                        <wps:wsp>
                          <wps:cNvPr id="124" name="Freeform 169"/>
                          <wps:cNvSpPr/>
                          <wps:spPr bwMode="auto">
                            <a:xfrm>
                              <a:off x="1109" y="404"/>
                              <a:ext cx="100" cy="95"/>
                            </a:xfrm>
                            <a:custGeom>
                              <a:avLst/>
                              <a:gdLst>
                                <a:gd name="T0" fmla="+- 0 1159 1109"/>
                                <a:gd name="T1" fmla="*/ T0 w 100"/>
                                <a:gd name="T2" fmla="+- 0 404 404"/>
                                <a:gd name="T3" fmla="*/ 404 h 95"/>
                                <a:gd name="T4" fmla="+- 0 1147 1109"/>
                                <a:gd name="T5" fmla="*/ T4 w 100"/>
                                <a:gd name="T6" fmla="+- 0 440 404"/>
                                <a:gd name="T7" fmla="*/ 440 h 95"/>
                                <a:gd name="T8" fmla="+- 0 1109 1109"/>
                                <a:gd name="T9" fmla="*/ T8 w 100"/>
                                <a:gd name="T10" fmla="+- 0 440 404"/>
                                <a:gd name="T11" fmla="*/ 440 h 95"/>
                                <a:gd name="T12" fmla="+- 0 1140 1109"/>
                                <a:gd name="T13" fmla="*/ T12 w 100"/>
                                <a:gd name="T14" fmla="+- 0 463 404"/>
                                <a:gd name="T15" fmla="*/ 463 h 95"/>
                                <a:gd name="T16" fmla="+- 0 1128 1109"/>
                                <a:gd name="T17" fmla="*/ T16 w 100"/>
                                <a:gd name="T18" fmla="+- 0 499 404"/>
                                <a:gd name="T19" fmla="*/ 499 h 95"/>
                                <a:gd name="T20" fmla="+- 0 1159 1109"/>
                                <a:gd name="T21" fmla="*/ T20 w 100"/>
                                <a:gd name="T22" fmla="+- 0 476 404"/>
                                <a:gd name="T23" fmla="*/ 476 h 95"/>
                                <a:gd name="T24" fmla="+- 0 1182 1109"/>
                                <a:gd name="T25" fmla="*/ T24 w 100"/>
                                <a:gd name="T26" fmla="+- 0 476 404"/>
                                <a:gd name="T27" fmla="*/ 476 h 95"/>
                                <a:gd name="T28" fmla="+- 0 1178 1109"/>
                                <a:gd name="T29" fmla="*/ T28 w 100"/>
                                <a:gd name="T30" fmla="+- 0 463 404"/>
                                <a:gd name="T31" fmla="*/ 463 h 95"/>
                                <a:gd name="T32" fmla="+- 0 1208 1109"/>
                                <a:gd name="T33" fmla="*/ T32 w 100"/>
                                <a:gd name="T34" fmla="+- 0 440 404"/>
                                <a:gd name="T35" fmla="*/ 440 h 95"/>
                                <a:gd name="T36" fmla="+- 0 1147 1109"/>
                                <a:gd name="T37" fmla="*/ T36 w 100"/>
                                <a:gd name="T38" fmla="+- 0 440 404"/>
                                <a:gd name="T39" fmla="*/ 440 h 95"/>
                                <a:gd name="T40" fmla="+- 0 1170 1109"/>
                                <a:gd name="T41" fmla="*/ T40 w 100"/>
                                <a:gd name="T42" fmla="+- 0 440 404"/>
                                <a:gd name="T43" fmla="*/ 440 h 95"/>
                                <a:gd name="T44" fmla="+- 0 1159 1109"/>
                                <a:gd name="T45" fmla="*/ T44 w 100"/>
                                <a:gd name="T46" fmla="+- 0 404 404"/>
                                <a:gd name="T47" fmla="*/ 40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 h="95">
                                  <a:moveTo>
                                    <a:pt x="50" y="0"/>
                                  </a:moveTo>
                                  <a:lnTo>
                                    <a:pt x="38" y="36"/>
                                  </a:lnTo>
                                  <a:lnTo>
                                    <a:pt x="0" y="36"/>
                                  </a:lnTo>
                                  <a:lnTo>
                                    <a:pt x="31" y="59"/>
                                  </a:lnTo>
                                  <a:lnTo>
                                    <a:pt x="19" y="95"/>
                                  </a:lnTo>
                                  <a:lnTo>
                                    <a:pt x="50" y="72"/>
                                  </a:lnTo>
                                  <a:lnTo>
                                    <a:pt x="73" y="72"/>
                                  </a:lnTo>
                                  <a:lnTo>
                                    <a:pt x="69" y="59"/>
                                  </a:lnTo>
                                  <a:lnTo>
                                    <a:pt x="99" y="36"/>
                                  </a:lnTo>
                                  <a:lnTo>
                                    <a:pt x="38" y="36"/>
                                  </a:lnTo>
                                  <a:lnTo>
                                    <a:pt x="61" y="36"/>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s:wsp>
                          <wps:cNvPr id="125" name="Freeform 168"/>
                          <wps:cNvSpPr/>
                          <wps:spPr bwMode="auto">
                            <a:xfrm>
                              <a:off x="1109" y="404"/>
                              <a:ext cx="100" cy="95"/>
                            </a:xfrm>
                            <a:custGeom>
                              <a:avLst/>
                              <a:gdLst>
                                <a:gd name="T0" fmla="+- 0 1182 1109"/>
                                <a:gd name="T1" fmla="*/ T0 w 100"/>
                                <a:gd name="T2" fmla="+- 0 476 404"/>
                                <a:gd name="T3" fmla="*/ 476 h 95"/>
                                <a:gd name="T4" fmla="+- 0 1159 1109"/>
                                <a:gd name="T5" fmla="*/ T4 w 100"/>
                                <a:gd name="T6" fmla="+- 0 476 404"/>
                                <a:gd name="T7" fmla="*/ 476 h 95"/>
                                <a:gd name="T8" fmla="+- 0 1189 1109"/>
                                <a:gd name="T9" fmla="*/ T8 w 100"/>
                                <a:gd name="T10" fmla="+- 0 499 404"/>
                                <a:gd name="T11" fmla="*/ 499 h 95"/>
                                <a:gd name="T12" fmla="+- 0 1182 1109"/>
                                <a:gd name="T13" fmla="*/ T12 w 100"/>
                                <a:gd name="T14" fmla="+- 0 476 404"/>
                                <a:gd name="T15" fmla="*/ 476 h 95"/>
                              </a:gdLst>
                              <a:ahLst/>
                              <a:cxnLst>
                                <a:cxn ang="0">
                                  <a:pos x="T1" y="T3"/>
                                </a:cxn>
                                <a:cxn ang="0">
                                  <a:pos x="T5" y="T7"/>
                                </a:cxn>
                                <a:cxn ang="0">
                                  <a:pos x="T9" y="T11"/>
                                </a:cxn>
                                <a:cxn ang="0">
                                  <a:pos x="T13" y="T15"/>
                                </a:cxn>
                              </a:cxnLst>
                              <a:rect l="0" t="0" r="r" b="b"/>
                              <a:pathLst>
                                <a:path w="100" h="95">
                                  <a:moveTo>
                                    <a:pt x="73" y="72"/>
                                  </a:moveTo>
                                  <a:lnTo>
                                    <a:pt x="50" y="72"/>
                                  </a:lnTo>
                                  <a:lnTo>
                                    <a:pt x="80" y="95"/>
                                  </a:lnTo>
                                  <a:lnTo>
                                    <a:pt x="73" y="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g:grpSp>
                      <wpg:grpSp>
                        <wpg:cNvPr id="126" name="Group 164"/>
                        <wpg:cNvGrpSpPr/>
                        <wpg:grpSpPr>
                          <a:xfrm>
                            <a:off x="1066" y="562"/>
                            <a:ext cx="100" cy="95"/>
                            <a:chOff x="1066" y="562"/>
                            <a:chExt cx="100" cy="95"/>
                          </a:xfrm>
                        </wpg:grpSpPr>
                        <wps:wsp>
                          <wps:cNvPr id="127" name="Freeform 166"/>
                          <wps:cNvSpPr/>
                          <wps:spPr bwMode="auto">
                            <a:xfrm>
                              <a:off x="1066" y="562"/>
                              <a:ext cx="100" cy="95"/>
                            </a:xfrm>
                            <a:custGeom>
                              <a:avLst/>
                              <a:gdLst>
                                <a:gd name="T0" fmla="+- 0 1116 1066"/>
                                <a:gd name="T1" fmla="*/ T0 w 100"/>
                                <a:gd name="T2" fmla="+- 0 562 562"/>
                                <a:gd name="T3" fmla="*/ 562 h 95"/>
                                <a:gd name="T4" fmla="+- 0 1105 1066"/>
                                <a:gd name="T5" fmla="*/ T4 w 100"/>
                                <a:gd name="T6" fmla="+- 0 598 562"/>
                                <a:gd name="T7" fmla="*/ 598 h 95"/>
                                <a:gd name="T8" fmla="+- 0 1066 1066"/>
                                <a:gd name="T9" fmla="*/ T8 w 100"/>
                                <a:gd name="T10" fmla="+- 0 598 562"/>
                                <a:gd name="T11" fmla="*/ 598 h 95"/>
                                <a:gd name="T12" fmla="+- 0 1097 1066"/>
                                <a:gd name="T13" fmla="*/ T12 w 100"/>
                                <a:gd name="T14" fmla="+- 0 620 562"/>
                                <a:gd name="T15" fmla="*/ 620 h 95"/>
                                <a:gd name="T16" fmla="+- 0 1086 1066"/>
                                <a:gd name="T17" fmla="*/ T16 w 100"/>
                                <a:gd name="T18" fmla="+- 0 656 562"/>
                                <a:gd name="T19" fmla="*/ 656 h 95"/>
                                <a:gd name="T20" fmla="+- 0 1116 1066"/>
                                <a:gd name="T21" fmla="*/ T20 w 100"/>
                                <a:gd name="T22" fmla="+- 0 634 562"/>
                                <a:gd name="T23" fmla="*/ 634 h 95"/>
                                <a:gd name="T24" fmla="+- 0 1140 1066"/>
                                <a:gd name="T25" fmla="*/ T24 w 100"/>
                                <a:gd name="T26" fmla="+- 0 634 562"/>
                                <a:gd name="T27" fmla="*/ 634 h 95"/>
                                <a:gd name="T28" fmla="+- 0 1135 1066"/>
                                <a:gd name="T29" fmla="*/ T28 w 100"/>
                                <a:gd name="T30" fmla="+- 0 620 562"/>
                                <a:gd name="T31" fmla="*/ 620 h 95"/>
                                <a:gd name="T32" fmla="+- 0 1166 1066"/>
                                <a:gd name="T33" fmla="*/ T32 w 100"/>
                                <a:gd name="T34" fmla="+- 0 598 562"/>
                                <a:gd name="T35" fmla="*/ 598 h 95"/>
                                <a:gd name="T36" fmla="+- 0 1105 1066"/>
                                <a:gd name="T37" fmla="*/ T36 w 100"/>
                                <a:gd name="T38" fmla="+- 0 598 562"/>
                                <a:gd name="T39" fmla="*/ 598 h 95"/>
                                <a:gd name="T40" fmla="+- 0 1128 1066"/>
                                <a:gd name="T41" fmla="*/ T40 w 100"/>
                                <a:gd name="T42" fmla="+- 0 598 562"/>
                                <a:gd name="T43" fmla="*/ 598 h 95"/>
                                <a:gd name="T44" fmla="+- 0 1116 1066"/>
                                <a:gd name="T45" fmla="*/ T44 w 100"/>
                                <a:gd name="T46" fmla="+- 0 562 562"/>
                                <a:gd name="T47" fmla="*/ 56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 h="95">
                                  <a:moveTo>
                                    <a:pt x="50" y="0"/>
                                  </a:moveTo>
                                  <a:lnTo>
                                    <a:pt x="39" y="36"/>
                                  </a:lnTo>
                                  <a:lnTo>
                                    <a:pt x="0" y="36"/>
                                  </a:lnTo>
                                  <a:lnTo>
                                    <a:pt x="31" y="58"/>
                                  </a:lnTo>
                                  <a:lnTo>
                                    <a:pt x="20" y="94"/>
                                  </a:lnTo>
                                  <a:lnTo>
                                    <a:pt x="50" y="72"/>
                                  </a:lnTo>
                                  <a:lnTo>
                                    <a:pt x="74" y="72"/>
                                  </a:lnTo>
                                  <a:lnTo>
                                    <a:pt x="69" y="58"/>
                                  </a:lnTo>
                                  <a:lnTo>
                                    <a:pt x="100" y="36"/>
                                  </a:lnTo>
                                  <a:lnTo>
                                    <a:pt x="39" y="36"/>
                                  </a:lnTo>
                                  <a:lnTo>
                                    <a:pt x="62" y="36"/>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s:wsp>
                          <wps:cNvPr id="128" name="Freeform 165"/>
                          <wps:cNvSpPr/>
                          <wps:spPr bwMode="auto">
                            <a:xfrm>
                              <a:off x="1066" y="562"/>
                              <a:ext cx="100" cy="95"/>
                            </a:xfrm>
                            <a:custGeom>
                              <a:avLst/>
                              <a:gdLst>
                                <a:gd name="T0" fmla="+- 0 1140 1066"/>
                                <a:gd name="T1" fmla="*/ T0 w 100"/>
                                <a:gd name="T2" fmla="+- 0 634 562"/>
                                <a:gd name="T3" fmla="*/ 634 h 95"/>
                                <a:gd name="T4" fmla="+- 0 1116 1066"/>
                                <a:gd name="T5" fmla="*/ T4 w 100"/>
                                <a:gd name="T6" fmla="+- 0 634 562"/>
                                <a:gd name="T7" fmla="*/ 634 h 95"/>
                                <a:gd name="T8" fmla="+- 0 1147 1066"/>
                                <a:gd name="T9" fmla="*/ T8 w 100"/>
                                <a:gd name="T10" fmla="+- 0 656 562"/>
                                <a:gd name="T11" fmla="*/ 656 h 95"/>
                                <a:gd name="T12" fmla="+- 0 1140 1066"/>
                                <a:gd name="T13" fmla="*/ T12 w 100"/>
                                <a:gd name="T14" fmla="+- 0 634 562"/>
                                <a:gd name="T15" fmla="*/ 634 h 95"/>
                              </a:gdLst>
                              <a:ahLst/>
                              <a:cxnLst>
                                <a:cxn ang="0">
                                  <a:pos x="T1" y="T3"/>
                                </a:cxn>
                                <a:cxn ang="0">
                                  <a:pos x="T5" y="T7"/>
                                </a:cxn>
                                <a:cxn ang="0">
                                  <a:pos x="T9" y="T11"/>
                                </a:cxn>
                                <a:cxn ang="0">
                                  <a:pos x="T13" y="T15"/>
                                </a:cxn>
                              </a:cxnLst>
                              <a:rect l="0" t="0" r="r" b="b"/>
                              <a:pathLst>
                                <a:path w="100" h="95">
                                  <a:moveTo>
                                    <a:pt x="74" y="72"/>
                                  </a:moveTo>
                                  <a:lnTo>
                                    <a:pt x="50" y="72"/>
                                  </a:lnTo>
                                  <a:lnTo>
                                    <a:pt x="81" y="94"/>
                                  </a:lnTo>
                                  <a:lnTo>
                                    <a:pt x="74" y="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g:grpSp>
                      <wpg:grpSp>
                        <wpg:cNvPr id="129" name="Group 161"/>
                        <wpg:cNvGrpSpPr/>
                        <wpg:grpSpPr>
                          <a:xfrm>
                            <a:off x="1109" y="720"/>
                            <a:ext cx="100" cy="95"/>
                            <a:chOff x="1109" y="720"/>
                            <a:chExt cx="100" cy="95"/>
                          </a:xfrm>
                        </wpg:grpSpPr>
                        <wps:wsp>
                          <wps:cNvPr id="130" name="Freeform 163"/>
                          <wps:cNvSpPr/>
                          <wps:spPr bwMode="auto">
                            <a:xfrm>
                              <a:off x="1109" y="720"/>
                              <a:ext cx="100" cy="95"/>
                            </a:xfrm>
                            <a:custGeom>
                              <a:avLst/>
                              <a:gdLst>
                                <a:gd name="T0" fmla="+- 0 1159 1109"/>
                                <a:gd name="T1" fmla="*/ T0 w 100"/>
                                <a:gd name="T2" fmla="+- 0 720 720"/>
                                <a:gd name="T3" fmla="*/ 720 h 95"/>
                                <a:gd name="T4" fmla="+- 0 1147 1109"/>
                                <a:gd name="T5" fmla="*/ T4 w 100"/>
                                <a:gd name="T6" fmla="+- 0 756 720"/>
                                <a:gd name="T7" fmla="*/ 756 h 95"/>
                                <a:gd name="T8" fmla="+- 0 1109 1109"/>
                                <a:gd name="T9" fmla="*/ T8 w 100"/>
                                <a:gd name="T10" fmla="+- 0 756 720"/>
                                <a:gd name="T11" fmla="*/ 756 h 95"/>
                                <a:gd name="T12" fmla="+- 0 1140 1109"/>
                                <a:gd name="T13" fmla="*/ T12 w 100"/>
                                <a:gd name="T14" fmla="+- 0 779 720"/>
                                <a:gd name="T15" fmla="*/ 779 h 95"/>
                                <a:gd name="T16" fmla="+- 0 1128 1109"/>
                                <a:gd name="T17" fmla="*/ T16 w 100"/>
                                <a:gd name="T18" fmla="+- 0 815 720"/>
                                <a:gd name="T19" fmla="*/ 815 h 95"/>
                                <a:gd name="T20" fmla="+- 0 1159 1109"/>
                                <a:gd name="T21" fmla="*/ T20 w 100"/>
                                <a:gd name="T22" fmla="+- 0 792 720"/>
                                <a:gd name="T23" fmla="*/ 792 h 95"/>
                                <a:gd name="T24" fmla="+- 0 1182 1109"/>
                                <a:gd name="T25" fmla="*/ T24 w 100"/>
                                <a:gd name="T26" fmla="+- 0 792 720"/>
                                <a:gd name="T27" fmla="*/ 792 h 95"/>
                                <a:gd name="T28" fmla="+- 0 1178 1109"/>
                                <a:gd name="T29" fmla="*/ T28 w 100"/>
                                <a:gd name="T30" fmla="+- 0 779 720"/>
                                <a:gd name="T31" fmla="*/ 779 h 95"/>
                                <a:gd name="T32" fmla="+- 0 1208 1109"/>
                                <a:gd name="T33" fmla="*/ T32 w 100"/>
                                <a:gd name="T34" fmla="+- 0 756 720"/>
                                <a:gd name="T35" fmla="*/ 756 h 95"/>
                                <a:gd name="T36" fmla="+- 0 1147 1109"/>
                                <a:gd name="T37" fmla="*/ T36 w 100"/>
                                <a:gd name="T38" fmla="+- 0 756 720"/>
                                <a:gd name="T39" fmla="*/ 756 h 95"/>
                                <a:gd name="T40" fmla="+- 0 1170 1109"/>
                                <a:gd name="T41" fmla="*/ T40 w 100"/>
                                <a:gd name="T42" fmla="+- 0 756 720"/>
                                <a:gd name="T43" fmla="*/ 756 h 95"/>
                                <a:gd name="T44" fmla="+- 0 1159 1109"/>
                                <a:gd name="T45" fmla="*/ T44 w 100"/>
                                <a:gd name="T46" fmla="+- 0 720 720"/>
                                <a:gd name="T47" fmla="*/ 72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 h="95">
                                  <a:moveTo>
                                    <a:pt x="50" y="0"/>
                                  </a:moveTo>
                                  <a:lnTo>
                                    <a:pt x="38" y="36"/>
                                  </a:lnTo>
                                  <a:lnTo>
                                    <a:pt x="0" y="36"/>
                                  </a:lnTo>
                                  <a:lnTo>
                                    <a:pt x="31" y="59"/>
                                  </a:lnTo>
                                  <a:lnTo>
                                    <a:pt x="19" y="95"/>
                                  </a:lnTo>
                                  <a:lnTo>
                                    <a:pt x="50" y="72"/>
                                  </a:lnTo>
                                  <a:lnTo>
                                    <a:pt x="73" y="72"/>
                                  </a:lnTo>
                                  <a:lnTo>
                                    <a:pt x="69" y="59"/>
                                  </a:lnTo>
                                  <a:lnTo>
                                    <a:pt x="99" y="36"/>
                                  </a:lnTo>
                                  <a:lnTo>
                                    <a:pt x="38" y="36"/>
                                  </a:lnTo>
                                  <a:lnTo>
                                    <a:pt x="61" y="36"/>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s:wsp>
                          <wps:cNvPr id="131" name="Freeform 162"/>
                          <wps:cNvSpPr/>
                          <wps:spPr bwMode="auto">
                            <a:xfrm>
                              <a:off x="1109" y="720"/>
                              <a:ext cx="100" cy="95"/>
                            </a:xfrm>
                            <a:custGeom>
                              <a:avLst/>
                              <a:gdLst>
                                <a:gd name="T0" fmla="+- 0 1182 1109"/>
                                <a:gd name="T1" fmla="*/ T0 w 100"/>
                                <a:gd name="T2" fmla="+- 0 792 720"/>
                                <a:gd name="T3" fmla="*/ 792 h 95"/>
                                <a:gd name="T4" fmla="+- 0 1159 1109"/>
                                <a:gd name="T5" fmla="*/ T4 w 100"/>
                                <a:gd name="T6" fmla="+- 0 792 720"/>
                                <a:gd name="T7" fmla="*/ 792 h 95"/>
                                <a:gd name="T8" fmla="+- 0 1189 1109"/>
                                <a:gd name="T9" fmla="*/ T8 w 100"/>
                                <a:gd name="T10" fmla="+- 0 815 720"/>
                                <a:gd name="T11" fmla="*/ 815 h 95"/>
                                <a:gd name="T12" fmla="+- 0 1182 1109"/>
                                <a:gd name="T13" fmla="*/ T12 w 100"/>
                                <a:gd name="T14" fmla="+- 0 792 720"/>
                                <a:gd name="T15" fmla="*/ 792 h 95"/>
                              </a:gdLst>
                              <a:ahLst/>
                              <a:cxnLst>
                                <a:cxn ang="0">
                                  <a:pos x="T1" y="T3"/>
                                </a:cxn>
                                <a:cxn ang="0">
                                  <a:pos x="T5" y="T7"/>
                                </a:cxn>
                                <a:cxn ang="0">
                                  <a:pos x="T9" y="T11"/>
                                </a:cxn>
                                <a:cxn ang="0">
                                  <a:pos x="T13" y="T15"/>
                                </a:cxn>
                              </a:cxnLst>
                              <a:rect l="0" t="0" r="r" b="b"/>
                              <a:pathLst>
                                <a:path w="100" h="95">
                                  <a:moveTo>
                                    <a:pt x="73" y="72"/>
                                  </a:moveTo>
                                  <a:lnTo>
                                    <a:pt x="50" y="72"/>
                                  </a:lnTo>
                                  <a:lnTo>
                                    <a:pt x="80" y="95"/>
                                  </a:lnTo>
                                  <a:lnTo>
                                    <a:pt x="73" y="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g:grpSp>
                      <wpg:grpSp>
                        <wpg:cNvPr id="132" name="Group 158"/>
                        <wpg:cNvGrpSpPr/>
                        <wpg:grpSpPr>
                          <a:xfrm>
                            <a:off x="1225" y="836"/>
                            <a:ext cx="100" cy="95"/>
                            <a:chOff x="1225" y="836"/>
                            <a:chExt cx="100" cy="95"/>
                          </a:xfrm>
                        </wpg:grpSpPr>
                        <wps:wsp>
                          <wps:cNvPr id="133" name="Freeform 160"/>
                          <wps:cNvSpPr/>
                          <wps:spPr bwMode="auto">
                            <a:xfrm>
                              <a:off x="1225" y="836"/>
                              <a:ext cx="100" cy="95"/>
                            </a:xfrm>
                            <a:custGeom>
                              <a:avLst/>
                              <a:gdLst>
                                <a:gd name="T0" fmla="+- 0 1274 1225"/>
                                <a:gd name="T1" fmla="*/ T0 w 100"/>
                                <a:gd name="T2" fmla="+- 0 836 836"/>
                                <a:gd name="T3" fmla="*/ 836 h 95"/>
                                <a:gd name="T4" fmla="+- 0 1263 1225"/>
                                <a:gd name="T5" fmla="*/ T4 w 100"/>
                                <a:gd name="T6" fmla="+- 0 872 836"/>
                                <a:gd name="T7" fmla="*/ 872 h 95"/>
                                <a:gd name="T8" fmla="+- 0 1225 1225"/>
                                <a:gd name="T9" fmla="*/ T8 w 100"/>
                                <a:gd name="T10" fmla="+- 0 872 836"/>
                                <a:gd name="T11" fmla="*/ 872 h 95"/>
                                <a:gd name="T12" fmla="+- 0 1255 1225"/>
                                <a:gd name="T13" fmla="*/ T12 w 100"/>
                                <a:gd name="T14" fmla="+- 0 894 836"/>
                                <a:gd name="T15" fmla="*/ 894 h 95"/>
                                <a:gd name="T16" fmla="+- 0 1244 1225"/>
                                <a:gd name="T17" fmla="*/ T16 w 100"/>
                                <a:gd name="T18" fmla="+- 0 930 836"/>
                                <a:gd name="T19" fmla="*/ 930 h 95"/>
                                <a:gd name="T20" fmla="+- 0 1274 1225"/>
                                <a:gd name="T21" fmla="*/ T20 w 100"/>
                                <a:gd name="T22" fmla="+- 0 908 836"/>
                                <a:gd name="T23" fmla="*/ 908 h 95"/>
                                <a:gd name="T24" fmla="+- 0 1298 1225"/>
                                <a:gd name="T25" fmla="*/ T24 w 100"/>
                                <a:gd name="T26" fmla="+- 0 908 836"/>
                                <a:gd name="T27" fmla="*/ 908 h 95"/>
                                <a:gd name="T28" fmla="+- 0 1293 1225"/>
                                <a:gd name="T29" fmla="*/ T28 w 100"/>
                                <a:gd name="T30" fmla="+- 0 894 836"/>
                                <a:gd name="T31" fmla="*/ 894 h 95"/>
                                <a:gd name="T32" fmla="+- 0 1324 1225"/>
                                <a:gd name="T33" fmla="*/ T32 w 100"/>
                                <a:gd name="T34" fmla="+- 0 872 836"/>
                                <a:gd name="T35" fmla="*/ 872 h 95"/>
                                <a:gd name="T36" fmla="+- 0 1263 1225"/>
                                <a:gd name="T37" fmla="*/ T36 w 100"/>
                                <a:gd name="T38" fmla="+- 0 872 836"/>
                                <a:gd name="T39" fmla="*/ 872 h 95"/>
                                <a:gd name="T40" fmla="+- 0 1286 1225"/>
                                <a:gd name="T41" fmla="*/ T40 w 100"/>
                                <a:gd name="T42" fmla="+- 0 872 836"/>
                                <a:gd name="T43" fmla="*/ 872 h 95"/>
                                <a:gd name="T44" fmla="+- 0 1274 1225"/>
                                <a:gd name="T45" fmla="*/ T44 w 100"/>
                                <a:gd name="T46" fmla="+- 0 836 836"/>
                                <a:gd name="T47" fmla="*/ 83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 h="95">
                                  <a:moveTo>
                                    <a:pt x="49" y="0"/>
                                  </a:moveTo>
                                  <a:lnTo>
                                    <a:pt x="38" y="36"/>
                                  </a:lnTo>
                                  <a:lnTo>
                                    <a:pt x="0" y="36"/>
                                  </a:lnTo>
                                  <a:lnTo>
                                    <a:pt x="30" y="58"/>
                                  </a:lnTo>
                                  <a:lnTo>
                                    <a:pt x="19" y="94"/>
                                  </a:lnTo>
                                  <a:lnTo>
                                    <a:pt x="49" y="72"/>
                                  </a:lnTo>
                                  <a:lnTo>
                                    <a:pt x="73" y="72"/>
                                  </a:lnTo>
                                  <a:lnTo>
                                    <a:pt x="68" y="58"/>
                                  </a:lnTo>
                                  <a:lnTo>
                                    <a:pt x="99" y="36"/>
                                  </a:lnTo>
                                  <a:lnTo>
                                    <a:pt x="38" y="36"/>
                                  </a:lnTo>
                                  <a:lnTo>
                                    <a:pt x="61" y="36"/>
                                  </a:lnTo>
                                  <a:lnTo>
                                    <a:pt x="4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s:wsp>
                          <wps:cNvPr id="134" name="Freeform 159"/>
                          <wps:cNvSpPr/>
                          <wps:spPr bwMode="auto">
                            <a:xfrm>
                              <a:off x="1225" y="836"/>
                              <a:ext cx="100" cy="95"/>
                            </a:xfrm>
                            <a:custGeom>
                              <a:avLst/>
                              <a:gdLst>
                                <a:gd name="T0" fmla="+- 0 1298 1225"/>
                                <a:gd name="T1" fmla="*/ T0 w 100"/>
                                <a:gd name="T2" fmla="+- 0 908 836"/>
                                <a:gd name="T3" fmla="*/ 908 h 95"/>
                                <a:gd name="T4" fmla="+- 0 1274 1225"/>
                                <a:gd name="T5" fmla="*/ T4 w 100"/>
                                <a:gd name="T6" fmla="+- 0 908 836"/>
                                <a:gd name="T7" fmla="*/ 908 h 95"/>
                                <a:gd name="T8" fmla="+- 0 1305 1225"/>
                                <a:gd name="T9" fmla="*/ T8 w 100"/>
                                <a:gd name="T10" fmla="+- 0 930 836"/>
                                <a:gd name="T11" fmla="*/ 930 h 95"/>
                                <a:gd name="T12" fmla="+- 0 1298 1225"/>
                                <a:gd name="T13" fmla="*/ T12 w 100"/>
                                <a:gd name="T14" fmla="+- 0 908 836"/>
                                <a:gd name="T15" fmla="*/ 908 h 95"/>
                              </a:gdLst>
                              <a:ahLst/>
                              <a:cxnLst>
                                <a:cxn ang="0">
                                  <a:pos x="T1" y="T3"/>
                                </a:cxn>
                                <a:cxn ang="0">
                                  <a:pos x="T5" y="T7"/>
                                </a:cxn>
                                <a:cxn ang="0">
                                  <a:pos x="T9" y="T11"/>
                                </a:cxn>
                                <a:cxn ang="0">
                                  <a:pos x="T13" y="T15"/>
                                </a:cxn>
                              </a:cxnLst>
                              <a:rect l="0" t="0" r="r" b="b"/>
                              <a:pathLst>
                                <a:path w="100" h="95">
                                  <a:moveTo>
                                    <a:pt x="73" y="72"/>
                                  </a:moveTo>
                                  <a:lnTo>
                                    <a:pt x="49" y="72"/>
                                  </a:lnTo>
                                  <a:lnTo>
                                    <a:pt x="80" y="94"/>
                                  </a:lnTo>
                                  <a:lnTo>
                                    <a:pt x="73" y="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g:grpSp>
                      <wpg:grpSp>
                        <wpg:cNvPr id="135" name="Group 155"/>
                        <wpg:cNvGrpSpPr/>
                        <wpg:grpSpPr>
                          <a:xfrm>
                            <a:off x="1382" y="878"/>
                            <a:ext cx="100" cy="95"/>
                            <a:chOff x="1382" y="878"/>
                            <a:chExt cx="100" cy="95"/>
                          </a:xfrm>
                        </wpg:grpSpPr>
                        <wps:wsp>
                          <wps:cNvPr id="136" name="Freeform 157"/>
                          <wps:cNvSpPr/>
                          <wps:spPr bwMode="auto">
                            <a:xfrm>
                              <a:off x="1382" y="878"/>
                              <a:ext cx="100" cy="95"/>
                            </a:xfrm>
                            <a:custGeom>
                              <a:avLst/>
                              <a:gdLst>
                                <a:gd name="T0" fmla="+- 0 1432 1382"/>
                                <a:gd name="T1" fmla="*/ T0 w 100"/>
                                <a:gd name="T2" fmla="+- 0 878 878"/>
                                <a:gd name="T3" fmla="*/ 878 h 95"/>
                                <a:gd name="T4" fmla="+- 0 1420 1382"/>
                                <a:gd name="T5" fmla="*/ T4 w 100"/>
                                <a:gd name="T6" fmla="+- 0 914 878"/>
                                <a:gd name="T7" fmla="*/ 914 h 95"/>
                                <a:gd name="T8" fmla="+- 0 1382 1382"/>
                                <a:gd name="T9" fmla="*/ T8 w 100"/>
                                <a:gd name="T10" fmla="+- 0 914 878"/>
                                <a:gd name="T11" fmla="*/ 914 h 95"/>
                                <a:gd name="T12" fmla="+- 0 1413 1382"/>
                                <a:gd name="T13" fmla="*/ T12 w 100"/>
                                <a:gd name="T14" fmla="+- 0 936 878"/>
                                <a:gd name="T15" fmla="*/ 936 h 95"/>
                                <a:gd name="T16" fmla="+- 0 1402 1382"/>
                                <a:gd name="T17" fmla="*/ T16 w 100"/>
                                <a:gd name="T18" fmla="+- 0 972 878"/>
                                <a:gd name="T19" fmla="*/ 972 h 95"/>
                                <a:gd name="T20" fmla="+- 0 1432 1382"/>
                                <a:gd name="T21" fmla="*/ T20 w 100"/>
                                <a:gd name="T22" fmla="+- 0 950 878"/>
                                <a:gd name="T23" fmla="*/ 950 h 95"/>
                                <a:gd name="T24" fmla="+- 0 1455 1382"/>
                                <a:gd name="T25" fmla="*/ T24 w 100"/>
                                <a:gd name="T26" fmla="+- 0 950 878"/>
                                <a:gd name="T27" fmla="*/ 950 h 95"/>
                                <a:gd name="T28" fmla="+- 0 1451 1382"/>
                                <a:gd name="T29" fmla="*/ T28 w 100"/>
                                <a:gd name="T30" fmla="+- 0 936 878"/>
                                <a:gd name="T31" fmla="*/ 936 h 95"/>
                                <a:gd name="T32" fmla="+- 0 1482 1382"/>
                                <a:gd name="T33" fmla="*/ T32 w 100"/>
                                <a:gd name="T34" fmla="+- 0 914 878"/>
                                <a:gd name="T35" fmla="*/ 914 h 95"/>
                                <a:gd name="T36" fmla="+- 0 1420 1382"/>
                                <a:gd name="T37" fmla="*/ T36 w 100"/>
                                <a:gd name="T38" fmla="+- 0 914 878"/>
                                <a:gd name="T39" fmla="*/ 914 h 95"/>
                                <a:gd name="T40" fmla="+- 0 1444 1382"/>
                                <a:gd name="T41" fmla="*/ T40 w 100"/>
                                <a:gd name="T42" fmla="+- 0 914 878"/>
                                <a:gd name="T43" fmla="*/ 914 h 95"/>
                                <a:gd name="T44" fmla="+- 0 1432 1382"/>
                                <a:gd name="T45" fmla="*/ T44 w 100"/>
                                <a:gd name="T46" fmla="+- 0 878 878"/>
                                <a:gd name="T47" fmla="*/ 878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 h="95">
                                  <a:moveTo>
                                    <a:pt x="50" y="0"/>
                                  </a:moveTo>
                                  <a:lnTo>
                                    <a:pt x="38" y="36"/>
                                  </a:lnTo>
                                  <a:lnTo>
                                    <a:pt x="0" y="36"/>
                                  </a:lnTo>
                                  <a:lnTo>
                                    <a:pt x="31" y="58"/>
                                  </a:lnTo>
                                  <a:lnTo>
                                    <a:pt x="20" y="94"/>
                                  </a:lnTo>
                                  <a:lnTo>
                                    <a:pt x="50" y="72"/>
                                  </a:lnTo>
                                  <a:lnTo>
                                    <a:pt x="73" y="72"/>
                                  </a:lnTo>
                                  <a:lnTo>
                                    <a:pt x="69" y="58"/>
                                  </a:lnTo>
                                  <a:lnTo>
                                    <a:pt x="100" y="36"/>
                                  </a:lnTo>
                                  <a:lnTo>
                                    <a:pt x="38" y="36"/>
                                  </a:lnTo>
                                  <a:lnTo>
                                    <a:pt x="62" y="36"/>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s:wsp>
                          <wps:cNvPr id="137" name="Freeform 156"/>
                          <wps:cNvSpPr/>
                          <wps:spPr bwMode="auto">
                            <a:xfrm>
                              <a:off x="1382" y="878"/>
                              <a:ext cx="100" cy="95"/>
                            </a:xfrm>
                            <a:custGeom>
                              <a:avLst/>
                              <a:gdLst>
                                <a:gd name="T0" fmla="+- 0 1455 1382"/>
                                <a:gd name="T1" fmla="*/ T0 w 100"/>
                                <a:gd name="T2" fmla="+- 0 950 878"/>
                                <a:gd name="T3" fmla="*/ 950 h 95"/>
                                <a:gd name="T4" fmla="+- 0 1432 1382"/>
                                <a:gd name="T5" fmla="*/ T4 w 100"/>
                                <a:gd name="T6" fmla="+- 0 950 878"/>
                                <a:gd name="T7" fmla="*/ 950 h 95"/>
                                <a:gd name="T8" fmla="+- 0 1463 1382"/>
                                <a:gd name="T9" fmla="*/ T8 w 100"/>
                                <a:gd name="T10" fmla="+- 0 972 878"/>
                                <a:gd name="T11" fmla="*/ 972 h 95"/>
                                <a:gd name="T12" fmla="+- 0 1455 1382"/>
                                <a:gd name="T13" fmla="*/ T12 w 100"/>
                                <a:gd name="T14" fmla="+- 0 950 878"/>
                                <a:gd name="T15" fmla="*/ 950 h 95"/>
                              </a:gdLst>
                              <a:ahLst/>
                              <a:cxnLst>
                                <a:cxn ang="0">
                                  <a:pos x="T1" y="T3"/>
                                </a:cxn>
                                <a:cxn ang="0">
                                  <a:pos x="T5" y="T7"/>
                                </a:cxn>
                                <a:cxn ang="0">
                                  <a:pos x="T9" y="T11"/>
                                </a:cxn>
                                <a:cxn ang="0">
                                  <a:pos x="T13" y="T15"/>
                                </a:cxn>
                              </a:cxnLst>
                              <a:rect l="0" t="0" r="r" b="b"/>
                              <a:pathLst>
                                <a:path w="100" h="95">
                                  <a:moveTo>
                                    <a:pt x="73" y="72"/>
                                  </a:moveTo>
                                  <a:lnTo>
                                    <a:pt x="50" y="72"/>
                                  </a:lnTo>
                                  <a:lnTo>
                                    <a:pt x="81" y="94"/>
                                  </a:lnTo>
                                  <a:lnTo>
                                    <a:pt x="73" y="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g:grpSp>
                      <wpg:grpSp>
                        <wpg:cNvPr id="138" name="Group 152"/>
                        <wpg:cNvGrpSpPr/>
                        <wpg:grpSpPr>
                          <a:xfrm>
                            <a:off x="1540" y="836"/>
                            <a:ext cx="100" cy="95"/>
                            <a:chOff x="1540" y="836"/>
                            <a:chExt cx="100" cy="95"/>
                          </a:xfrm>
                        </wpg:grpSpPr>
                        <wps:wsp>
                          <wps:cNvPr id="139" name="Freeform 154"/>
                          <wps:cNvSpPr/>
                          <wps:spPr bwMode="auto">
                            <a:xfrm>
                              <a:off x="1540" y="836"/>
                              <a:ext cx="100" cy="95"/>
                            </a:xfrm>
                            <a:custGeom>
                              <a:avLst/>
                              <a:gdLst>
                                <a:gd name="T0" fmla="+- 0 1590 1540"/>
                                <a:gd name="T1" fmla="*/ T0 w 100"/>
                                <a:gd name="T2" fmla="+- 0 836 836"/>
                                <a:gd name="T3" fmla="*/ 836 h 95"/>
                                <a:gd name="T4" fmla="+- 0 1578 1540"/>
                                <a:gd name="T5" fmla="*/ T4 w 100"/>
                                <a:gd name="T6" fmla="+- 0 872 836"/>
                                <a:gd name="T7" fmla="*/ 872 h 95"/>
                                <a:gd name="T8" fmla="+- 0 1540 1540"/>
                                <a:gd name="T9" fmla="*/ T8 w 100"/>
                                <a:gd name="T10" fmla="+- 0 872 836"/>
                                <a:gd name="T11" fmla="*/ 872 h 95"/>
                                <a:gd name="T12" fmla="+- 0 1571 1540"/>
                                <a:gd name="T13" fmla="*/ T12 w 100"/>
                                <a:gd name="T14" fmla="+- 0 894 836"/>
                                <a:gd name="T15" fmla="*/ 894 h 95"/>
                                <a:gd name="T16" fmla="+- 0 1559 1540"/>
                                <a:gd name="T17" fmla="*/ T16 w 100"/>
                                <a:gd name="T18" fmla="+- 0 930 836"/>
                                <a:gd name="T19" fmla="*/ 930 h 95"/>
                                <a:gd name="T20" fmla="+- 0 1590 1540"/>
                                <a:gd name="T21" fmla="*/ T20 w 100"/>
                                <a:gd name="T22" fmla="+- 0 908 836"/>
                                <a:gd name="T23" fmla="*/ 908 h 95"/>
                                <a:gd name="T24" fmla="+- 0 1613 1540"/>
                                <a:gd name="T25" fmla="*/ T24 w 100"/>
                                <a:gd name="T26" fmla="+- 0 908 836"/>
                                <a:gd name="T27" fmla="*/ 908 h 95"/>
                                <a:gd name="T28" fmla="+- 0 1609 1540"/>
                                <a:gd name="T29" fmla="*/ T28 w 100"/>
                                <a:gd name="T30" fmla="+- 0 894 836"/>
                                <a:gd name="T31" fmla="*/ 894 h 95"/>
                                <a:gd name="T32" fmla="+- 0 1640 1540"/>
                                <a:gd name="T33" fmla="*/ T32 w 100"/>
                                <a:gd name="T34" fmla="+- 0 872 836"/>
                                <a:gd name="T35" fmla="*/ 872 h 95"/>
                                <a:gd name="T36" fmla="+- 0 1578 1540"/>
                                <a:gd name="T37" fmla="*/ T36 w 100"/>
                                <a:gd name="T38" fmla="+- 0 872 836"/>
                                <a:gd name="T39" fmla="*/ 872 h 95"/>
                                <a:gd name="T40" fmla="+- 0 1602 1540"/>
                                <a:gd name="T41" fmla="*/ T40 w 100"/>
                                <a:gd name="T42" fmla="+- 0 872 836"/>
                                <a:gd name="T43" fmla="*/ 872 h 95"/>
                                <a:gd name="T44" fmla="+- 0 1590 1540"/>
                                <a:gd name="T45" fmla="*/ T44 w 100"/>
                                <a:gd name="T46" fmla="+- 0 836 836"/>
                                <a:gd name="T47" fmla="*/ 83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 h="95">
                                  <a:moveTo>
                                    <a:pt x="50" y="0"/>
                                  </a:moveTo>
                                  <a:lnTo>
                                    <a:pt x="38" y="36"/>
                                  </a:lnTo>
                                  <a:lnTo>
                                    <a:pt x="0" y="36"/>
                                  </a:lnTo>
                                  <a:lnTo>
                                    <a:pt x="31" y="58"/>
                                  </a:lnTo>
                                  <a:lnTo>
                                    <a:pt x="19" y="94"/>
                                  </a:lnTo>
                                  <a:lnTo>
                                    <a:pt x="50" y="72"/>
                                  </a:lnTo>
                                  <a:lnTo>
                                    <a:pt x="73" y="72"/>
                                  </a:lnTo>
                                  <a:lnTo>
                                    <a:pt x="69" y="58"/>
                                  </a:lnTo>
                                  <a:lnTo>
                                    <a:pt x="100" y="36"/>
                                  </a:lnTo>
                                  <a:lnTo>
                                    <a:pt x="38" y="36"/>
                                  </a:lnTo>
                                  <a:lnTo>
                                    <a:pt x="62" y="36"/>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s:wsp>
                          <wps:cNvPr id="140" name="Freeform 153"/>
                          <wps:cNvSpPr/>
                          <wps:spPr bwMode="auto">
                            <a:xfrm>
                              <a:off x="1540" y="836"/>
                              <a:ext cx="100" cy="95"/>
                            </a:xfrm>
                            <a:custGeom>
                              <a:avLst/>
                              <a:gdLst>
                                <a:gd name="T0" fmla="+- 0 1613 1540"/>
                                <a:gd name="T1" fmla="*/ T0 w 100"/>
                                <a:gd name="T2" fmla="+- 0 908 836"/>
                                <a:gd name="T3" fmla="*/ 908 h 95"/>
                                <a:gd name="T4" fmla="+- 0 1590 1540"/>
                                <a:gd name="T5" fmla="*/ T4 w 100"/>
                                <a:gd name="T6" fmla="+- 0 908 836"/>
                                <a:gd name="T7" fmla="*/ 908 h 95"/>
                                <a:gd name="T8" fmla="+- 0 1620 1540"/>
                                <a:gd name="T9" fmla="*/ T8 w 100"/>
                                <a:gd name="T10" fmla="+- 0 930 836"/>
                                <a:gd name="T11" fmla="*/ 930 h 95"/>
                                <a:gd name="T12" fmla="+- 0 1613 1540"/>
                                <a:gd name="T13" fmla="*/ T12 w 100"/>
                                <a:gd name="T14" fmla="+- 0 908 836"/>
                                <a:gd name="T15" fmla="*/ 908 h 95"/>
                              </a:gdLst>
                              <a:ahLst/>
                              <a:cxnLst>
                                <a:cxn ang="0">
                                  <a:pos x="T1" y="T3"/>
                                </a:cxn>
                                <a:cxn ang="0">
                                  <a:pos x="T5" y="T7"/>
                                </a:cxn>
                                <a:cxn ang="0">
                                  <a:pos x="T9" y="T11"/>
                                </a:cxn>
                                <a:cxn ang="0">
                                  <a:pos x="T13" y="T15"/>
                                </a:cxn>
                              </a:cxnLst>
                              <a:rect l="0" t="0" r="r" b="b"/>
                              <a:pathLst>
                                <a:path w="100" h="95">
                                  <a:moveTo>
                                    <a:pt x="73" y="72"/>
                                  </a:moveTo>
                                  <a:lnTo>
                                    <a:pt x="50" y="72"/>
                                  </a:lnTo>
                                  <a:lnTo>
                                    <a:pt x="80" y="94"/>
                                  </a:lnTo>
                                  <a:lnTo>
                                    <a:pt x="73" y="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g:grpSp>
                      <wpg:grpSp>
                        <wpg:cNvPr id="141" name="Group 149"/>
                        <wpg:cNvGrpSpPr/>
                        <wpg:grpSpPr>
                          <a:xfrm>
                            <a:off x="1656" y="720"/>
                            <a:ext cx="100" cy="95"/>
                            <a:chOff x="1656" y="720"/>
                            <a:chExt cx="100" cy="95"/>
                          </a:xfrm>
                        </wpg:grpSpPr>
                        <wps:wsp>
                          <wps:cNvPr id="142" name="Freeform 151"/>
                          <wps:cNvSpPr/>
                          <wps:spPr bwMode="auto">
                            <a:xfrm>
                              <a:off x="1656" y="720"/>
                              <a:ext cx="100" cy="95"/>
                            </a:xfrm>
                            <a:custGeom>
                              <a:avLst/>
                              <a:gdLst>
                                <a:gd name="T0" fmla="+- 0 1706 1656"/>
                                <a:gd name="T1" fmla="*/ T0 w 100"/>
                                <a:gd name="T2" fmla="+- 0 720 720"/>
                                <a:gd name="T3" fmla="*/ 720 h 95"/>
                                <a:gd name="T4" fmla="+- 0 1694 1656"/>
                                <a:gd name="T5" fmla="*/ T4 w 100"/>
                                <a:gd name="T6" fmla="+- 0 756 720"/>
                                <a:gd name="T7" fmla="*/ 756 h 95"/>
                                <a:gd name="T8" fmla="+- 0 1656 1656"/>
                                <a:gd name="T9" fmla="*/ T8 w 100"/>
                                <a:gd name="T10" fmla="+- 0 756 720"/>
                                <a:gd name="T11" fmla="*/ 756 h 95"/>
                                <a:gd name="T12" fmla="+- 0 1687 1656"/>
                                <a:gd name="T13" fmla="*/ T12 w 100"/>
                                <a:gd name="T14" fmla="+- 0 779 720"/>
                                <a:gd name="T15" fmla="*/ 779 h 95"/>
                                <a:gd name="T16" fmla="+- 0 1675 1656"/>
                                <a:gd name="T17" fmla="*/ T16 w 100"/>
                                <a:gd name="T18" fmla="+- 0 815 720"/>
                                <a:gd name="T19" fmla="*/ 815 h 95"/>
                                <a:gd name="T20" fmla="+- 0 1706 1656"/>
                                <a:gd name="T21" fmla="*/ T20 w 100"/>
                                <a:gd name="T22" fmla="+- 0 792 720"/>
                                <a:gd name="T23" fmla="*/ 792 h 95"/>
                                <a:gd name="T24" fmla="+- 0 1729 1656"/>
                                <a:gd name="T25" fmla="*/ T24 w 100"/>
                                <a:gd name="T26" fmla="+- 0 792 720"/>
                                <a:gd name="T27" fmla="*/ 792 h 95"/>
                                <a:gd name="T28" fmla="+- 0 1725 1656"/>
                                <a:gd name="T29" fmla="*/ T28 w 100"/>
                                <a:gd name="T30" fmla="+- 0 779 720"/>
                                <a:gd name="T31" fmla="*/ 779 h 95"/>
                                <a:gd name="T32" fmla="+- 0 1756 1656"/>
                                <a:gd name="T33" fmla="*/ T32 w 100"/>
                                <a:gd name="T34" fmla="+- 0 756 720"/>
                                <a:gd name="T35" fmla="*/ 756 h 95"/>
                                <a:gd name="T36" fmla="+- 0 1694 1656"/>
                                <a:gd name="T37" fmla="*/ T36 w 100"/>
                                <a:gd name="T38" fmla="+- 0 756 720"/>
                                <a:gd name="T39" fmla="*/ 756 h 95"/>
                                <a:gd name="T40" fmla="+- 0 1717 1656"/>
                                <a:gd name="T41" fmla="*/ T40 w 100"/>
                                <a:gd name="T42" fmla="+- 0 756 720"/>
                                <a:gd name="T43" fmla="*/ 756 h 95"/>
                                <a:gd name="T44" fmla="+- 0 1706 1656"/>
                                <a:gd name="T45" fmla="*/ T44 w 100"/>
                                <a:gd name="T46" fmla="+- 0 720 720"/>
                                <a:gd name="T47" fmla="*/ 72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 h="95">
                                  <a:moveTo>
                                    <a:pt x="50" y="0"/>
                                  </a:moveTo>
                                  <a:lnTo>
                                    <a:pt x="38" y="36"/>
                                  </a:lnTo>
                                  <a:lnTo>
                                    <a:pt x="0" y="36"/>
                                  </a:lnTo>
                                  <a:lnTo>
                                    <a:pt x="31" y="59"/>
                                  </a:lnTo>
                                  <a:lnTo>
                                    <a:pt x="19" y="95"/>
                                  </a:lnTo>
                                  <a:lnTo>
                                    <a:pt x="50" y="72"/>
                                  </a:lnTo>
                                  <a:lnTo>
                                    <a:pt x="73" y="72"/>
                                  </a:lnTo>
                                  <a:lnTo>
                                    <a:pt x="69" y="59"/>
                                  </a:lnTo>
                                  <a:lnTo>
                                    <a:pt x="100" y="36"/>
                                  </a:lnTo>
                                  <a:lnTo>
                                    <a:pt x="38" y="36"/>
                                  </a:lnTo>
                                  <a:lnTo>
                                    <a:pt x="61" y="36"/>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s:wsp>
                          <wps:cNvPr id="143" name="Freeform 150"/>
                          <wps:cNvSpPr/>
                          <wps:spPr bwMode="auto">
                            <a:xfrm>
                              <a:off x="1656" y="720"/>
                              <a:ext cx="100" cy="95"/>
                            </a:xfrm>
                            <a:custGeom>
                              <a:avLst/>
                              <a:gdLst>
                                <a:gd name="T0" fmla="+- 0 1729 1656"/>
                                <a:gd name="T1" fmla="*/ T0 w 100"/>
                                <a:gd name="T2" fmla="+- 0 792 720"/>
                                <a:gd name="T3" fmla="*/ 792 h 95"/>
                                <a:gd name="T4" fmla="+- 0 1706 1656"/>
                                <a:gd name="T5" fmla="*/ T4 w 100"/>
                                <a:gd name="T6" fmla="+- 0 792 720"/>
                                <a:gd name="T7" fmla="*/ 792 h 95"/>
                                <a:gd name="T8" fmla="+- 0 1736 1656"/>
                                <a:gd name="T9" fmla="*/ T8 w 100"/>
                                <a:gd name="T10" fmla="+- 0 815 720"/>
                                <a:gd name="T11" fmla="*/ 815 h 95"/>
                                <a:gd name="T12" fmla="+- 0 1729 1656"/>
                                <a:gd name="T13" fmla="*/ T12 w 100"/>
                                <a:gd name="T14" fmla="+- 0 792 720"/>
                                <a:gd name="T15" fmla="*/ 792 h 95"/>
                              </a:gdLst>
                              <a:ahLst/>
                              <a:cxnLst>
                                <a:cxn ang="0">
                                  <a:pos x="T1" y="T3"/>
                                </a:cxn>
                                <a:cxn ang="0">
                                  <a:pos x="T5" y="T7"/>
                                </a:cxn>
                                <a:cxn ang="0">
                                  <a:pos x="T9" y="T11"/>
                                </a:cxn>
                                <a:cxn ang="0">
                                  <a:pos x="T13" y="T15"/>
                                </a:cxn>
                              </a:cxnLst>
                              <a:rect l="0" t="0" r="r" b="b"/>
                              <a:pathLst>
                                <a:path w="100" h="95">
                                  <a:moveTo>
                                    <a:pt x="73" y="72"/>
                                  </a:moveTo>
                                  <a:lnTo>
                                    <a:pt x="50" y="72"/>
                                  </a:lnTo>
                                  <a:lnTo>
                                    <a:pt x="80" y="95"/>
                                  </a:lnTo>
                                  <a:lnTo>
                                    <a:pt x="73" y="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g:grpSp>
                      <wpg:grpSp>
                        <wpg:cNvPr id="144" name="Group 146"/>
                        <wpg:cNvGrpSpPr/>
                        <wpg:grpSpPr>
                          <a:xfrm>
                            <a:off x="1698" y="561"/>
                            <a:ext cx="100" cy="95"/>
                            <a:chOff x="1698" y="561"/>
                            <a:chExt cx="100" cy="95"/>
                          </a:xfrm>
                        </wpg:grpSpPr>
                        <wps:wsp>
                          <wps:cNvPr id="145" name="Freeform 148"/>
                          <wps:cNvSpPr/>
                          <wps:spPr bwMode="auto">
                            <a:xfrm>
                              <a:off x="1698" y="561"/>
                              <a:ext cx="100" cy="95"/>
                            </a:xfrm>
                            <a:custGeom>
                              <a:avLst/>
                              <a:gdLst>
                                <a:gd name="T0" fmla="+- 0 1748 1698"/>
                                <a:gd name="T1" fmla="*/ T0 w 100"/>
                                <a:gd name="T2" fmla="+- 0 561 561"/>
                                <a:gd name="T3" fmla="*/ 561 h 95"/>
                                <a:gd name="T4" fmla="+- 0 1736 1698"/>
                                <a:gd name="T5" fmla="*/ T4 w 100"/>
                                <a:gd name="T6" fmla="+- 0 598 561"/>
                                <a:gd name="T7" fmla="*/ 598 h 95"/>
                                <a:gd name="T8" fmla="+- 0 1698 1698"/>
                                <a:gd name="T9" fmla="*/ T8 w 100"/>
                                <a:gd name="T10" fmla="+- 0 598 561"/>
                                <a:gd name="T11" fmla="*/ 598 h 95"/>
                                <a:gd name="T12" fmla="+- 0 1729 1698"/>
                                <a:gd name="T13" fmla="*/ T12 w 100"/>
                                <a:gd name="T14" fmla="+- 0 620 561"/>
                                <a:gd name="T15" fmla="*/ 620 h 95"/>
                                <a:gd name="T16" fmla="+- 0 1717 1698"/>
                                <a:gd name="T17" fmla="*/ T16 w 100"/>
                                <a:gd name="T18" fmla="+- 0 656 561"/>
                                <a:gd name="T19" fmla="*/ 656 h 95"/>
                                <a:gd name="T20" fmla="+- 0 1748 1698"/>
                                <a:gd name="T21" fmla="*/ T20 w 100"/>
                                <a:gd name="T22" fmla="+- 0 634 561"/>
                                <a:gd name="T23" fmla="*/ 634 h 95"/>
                                <a:gd name="T24" fmla="+- 0 1771 1698"/>
                                <a:gd name="T25" fmla="*/ T24 w 100"/>
                                <a:gd name="T26" fmla="+- 0 634 561"/>
                                <a:gd name="T27" fmla="*/ 634 h 95"/>
                                <a:gd name="T28" fmla="+- 0 1767 1698"/>
                                <a:gd name="T29" fmla="*/ T28 w 100"/>
                                <a:gd name="T30" fmla="+- 0 620 561"/>
                                <a:gd name="T31" fmla="*/ 620 h 95"/>
                                <a:gd name="T32" fmla="+- 0 1797 1698"/>
                                <a:gd name="T33" fmla="*/ T32 w 100"/>
                                <a:gd name="T34" fmla="+- 0 598 561"/>
                                <a:gd name="T35" fmla="*/ 598 h 95"/>
                                <a:gd name="T36" fmla="+- 0 1736 1698"/>
                                <a:gd name="T37" fmla="*/ T36 w 100"/>
                                <a:gd name="T38" fmla="+- 0 598 561"/>
                                <a:gd name="T39" fmla="*/ 598 h 95"/>
                                <a:gd name="T40" fmla="+- 0 1759 1698"/>
                                <a:gd name="T41" fmla="*/ T40 w 100"/>
                                <a:gd name="T42" fmla="+- 0 598 561"/>
                                <a:gd name="T43" fmla="*/ 598 h 95"/>
                                <a:gd name="T44" fmla="+- 0 1748 1698"/>
                                <a:gd name="T45" fmla="*/ T44 w 100"/>
                                <a:gd name="T46" fmla="+- 0 561 561"/>
                                <a:gd name="T47" fmla="*/ 56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 h="95">
                                  <a:moveTo>
                                    <a:pt x="50" y="0"/>
                                  </a:moveTo>
                                  <a:lnTo>
                                    <a:pt x="38" y="37"/>
                                  </a:lnTo>
                                  <a:lnTo>
                                    <a:pt x="0" y="37"/>
                                  </a:lnTo>
                                  <a:lnTo>
                                    <a:pt x="31" y="59"/>
                                  </a:lnTo>
                                  <a:lnTo>
                                    <a:pt x="19" y="95"/>
                                  </a:lnTo>
                                  <a:lnTo>
                                    <a:pt x="50" y="73"/>
                                  </a:lnTo>
                                  <a:lnTo>
                                    <a:pt x="73" y="73"/>
                                  </a:lnTo>
                                  <a:lnTo>
                                    <a:pt x="69" y="59"/>
                                  </a:lnTo>
                                  <a:lnTo>
                                    <a:pt x="99" y="37"/>
                                  </a:lnTo>
                                  <a:lnTo>
                                    <a:pt x="38" y="37"/>
                                  </a:lnTo>
                                  <a:lnTo>
                                    <a:pt x="61" y="37"/>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s:wsp>
                          <wps:cNvPr id="146" name="Freeform 147"/>
                          <wps:cNvSpPr/>
                          <wps:spPr bwMode="auto">
                            <a:xfrm>
                              <a:off x="1698" y="561"/>
                              <a:ext cx="100" cy="95"/>
                            </a:xfrm>
                            <a:custGeom>
                              <a:avLst/>
                              <a:gdLst>
                                <a:gd name="T0" fmla="+- 0 1771 1698"/>
                                <a:gd name="T1" fmla="*/ T0 w 100"/>
                                <a:gd name="T2" fmla="+- 0 634 561"/>
                                <a:gd name="T3" fmla="*/ 634 h 95"/>
                                <a:gd name="T4" fmla="+- 0 1748 1698"/>
                                <a:gd name="T5" fmla="*/ T4 w 100"/>
                                <a:gd name="T6" fmla="+- 0 634 561"/>
                                <a:gd name="T7" fmla="*/ 634 h 95"/>
                                <a:gd name="T8" fmla="+- 0 1778 1698"/>
                                <a:gd name="T9" fmla="*/ T8 w 100"/>
                                <a:gd name="T10" fmla="+- 0 656 561"/>
                                <a:gd name="T11" fmla="*/ 656 h 95"/>
                                <a:gd name="T12" fmla="+- 0 1771 1698"/>
                                <a:gd name="T13" fmla="*/ T12 w 100"/>
                                <a:gd name="T14" fmla="+- 0 634 561"/>
                                <a:gd name="T15" fmla="*/ 634 h 95"/>
                              </a:gdLst>
                              <a:ahLst/>
                              <a:cxnLst>
                                <a:cxn ang="0">
                                  <a:pos x="T1" y="T3"/>
                                </a:cxn>
                                <a:cxn ang="0">
                                  <a:pos x="T5" y="T7"/>
                                </a:cxn>
                                <a:cxn ang="0">
                                  <a:pos x="T9" y="T11"/>
                                </a:cxn>
                                <a:cxn ang="0">
                                  <a:pos x="T13" y="T15"/>
                                </a:cxn>
                              </a:cxnLst>
                              <a:rect l="0" t="0" r="r" b="b"/>
                              <a:pathLst>
                                <a:path w="100" h="95">
                                  <a:moveTo>
                                    <a:pt x="73" y="73"/>
                                  </a:moveTo>
                                  <a:lnTo>
                                    <a:pt x="50" y="73"/>
                                  </a:lnTo>
                                  <a:lnTo>
                                    <a:pt x="80" y="95"/>
                                  </a:lnTo>
                                  <a:lnTo>
                                    <a:pt x="73" y="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g:grpSp>
                      <wpg:grpSp>
                        <wpg:cNvPr id="147" name="Group 143"/>
                        <wpg:cNvGrpSpPr/>
                        <wpg:grpSpPr>
                          <a:xfrm>
                            <a:off x="1656" y="404"/>
                            <a:ext cx="100" cy="95"/>
                            <a:chOff x="1656" y="404"/>
                            <a:chExt cx="100" cy="95"/>
                          </a:xfrm>
                        </wpg:grpSpPr>
                        <wps:wsp>
                          <wps:cNvPr id="148" name="Freeform 145"/>
                          <wps:cNvSpPr/>
                          <wps:spPr bwMode="auto">
                            <a:xfrm>
                              <a:off x="1656" y="404"/>
                              <a:ext cx="100" cy="95"/>
                            </a:xfrm>
                            <a:custGeom>
                              <a:avLst/>
                              <a:gdLst>
                                <a:gd name="T0" fmla="+- 0 1706 1656"/>
                                <a:gd name="T1" fmla="*/ T0 w 100"/>
                                <a:gd name="T2" fmla="+- 0 404 404"/>
                                <a:gd name="T3" fmla="*/ 404 h 95"/>
                                <a:gd name="T4" fmla="+- 0 1694 1656"/>
                                <a:gd name="T5" fmla="*/ T4 w 100"/>
                                <a:gd name="T6" fmla="+- 0 440 404"/>
                                <a:gd name="T7" fmla="*/ 440 h 95"/>
                                <a:gd name="T8" fmla="+- 0 1656 1656"/>
                                <a:gd name="T9" fmla="*/ T8 w 100"/>
                                <a:gd name="T10" fmla="+- 0 440 404"/>
                                <a:gd name="T11" fmla="*/ 440 h 95"/>
                                <a:gd name="T12" fmla="+- 0 1687 1656"/>
                                <a:gd name="T13" fmla="*/ T12 w 100"/>
                                <a:gd name="T14" fmla="+- 0 462 404"/>
                                <a:gd name="T15" fmla="*/ 462 h 95"/>
                                <a:gd name="T16" fmla="+- 0 1675 1656"/>
                                <a:gd name="T17" fmla="*/ T16 w 100"/>
                                <a:gd name="T18" fmla="+- 0 498 404"/>
                                <a:gd name="T19" fmla="*/ 498 h 95"/>
                                <a:gd name="T20" fmla="+- 0 1706 1656"/>
                                <a:gd name="T21" fmla="*/ T20 w 100"/>
                                <a:gd name="T22" fmla="+- 0 476 404"/>
                                <a:gd name="T23" fmla="*/ 476 h 95"/>
                                <a:gd name="T24" fmla="+- 0 1729 1656"/>
                                <a:gd name="T25" fmla="*/ T24 w 100"/>
                                <a:gd name="T26" fmla="+- 0 476 404"/>
                                <a:gd name="T27" fmla="*/ 476 h 95"/>
                                <a:gd name="T28" fmla="+- 0 1725 1656"/>
                                <a:gd name="T29" fmla="*/ T28 w 100"/>
                                <a:gd name="T30" fmla="+- 0 462 404"/>
                                <a:gd name="T31" fmla="*/ 462 h 95"/>
                                <a:gd name="T32" fmla="+- 0 1756 1656"/>
                                <a:gd name="T33" fmla="*/ T32 w 100"/>
                                <a:gd name="T34" fmla="+- 0 440 404"/>
                                <a:gd name="T35" fmla="*/ 440 h 95"/>
                                <a:gd name="T36" fmla="+- 0 1694 1656"/>
                                <a:gd name="T37" fmla="*/ T36 w 100"/>
                                <a:gd name="T38" fmla="+- 0 440 404"/>
                                <a:gd name="T39" fmla="*/ 440 h 95"/>
                                <a:gd name="T40" fmla="+- 0 1717 1656"/>
                                <a:gd name="T41" fmla="*/ T40 w 100"/>
                                <a:gd name="T42" fmla="+- 0 440 404"/>
                                <a:gd name="T43" fmla="*/ 440 h 95"/>
                                <a:gd name="T44" fmla="+- 0 1706 1656"/>
                                <a:gd name="T45" fmla="*/ T44 w 100"/>
                                <a:gd name="T46" fmla="+- 0 404 404"/>
                                <a:gd name="T47" fmla="*/ 40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 h="95">
                                  <a:moveTo>
                                    <a:pt x="50" y="0"/>
                                  </a:moveTo>
                                  <a:lnTo>
                                    <a:pt x="38" y="36"/>
                                  </a:lnTo>
                                  <a:lnTo>
                                    <a:pt x="0" y="36"/>
                                  </a:lnTo>
                                  <a:lnTo>
                                    <a:pt x="31" y="58"/>
                                  </a:lnTo>
                                  <a:lnTo>
                                    <a:pt x="19" y="94"/>
                                  </a:lnTo>
                                  <a:lnTo>
                                    <a:pt x="50" y="72"/>
                                  </a:lnTo>
                                  <a:lnTo>
                                    <a:pt x="73" y="72"/>
                                  </a:lnTo>
                                  <a:lnTo>
                                    <a:pt x="69" y="58"/>
                                  </a:lnTo>
                                  <a:lnTo>
                                    <a:pt x="100" y="36"/>
                                  </a:lnTo>
                                  <a:lnTo>
                                    <a:pt x="38" y="36"/>
                                  </a:lnTo>
                                  <a:lnTo>
                                    <a:pt x="61" y="36"/>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s:wsp>
                          <wps:cNvPr id="149" name="Freeform 144"/>
                          <wps:cNvSpPr/>
                          <wps:spPr bwMode="auto">
                            <a:xfrm>
                              <a:off x="1656" y="404"/>
                              <a:ext cx="100" cy="95"/>
                            </a:xfrm>
                            <a:custGeom>
                              <a:avLst/>
                              <a:gdLst>
                                <a:gd name="T0" fmla="+- 0 1729 1656"/>
                                <a:gd name="T1" fmla="*/ T0 w 100"/>
                                <a:gd name="T2" fmla="+- 0 476 404"/>
                                <a:gd name="T3" fmla="*/ 476 h 95"/>
                                <a:gd name="T4" fmla="+- 0 1706 1656"/>
                                <a:gd name="T5" fmla="*/ T4 w 100"/>
                                <a:gd name="T6" fmla="+- 0 476 404"/>
                                <a:gd name="T7" fmla="*/ 476 h 95"/>
                                <a:gd name="T8" fmla="+- 0 1736 1656"/>
                                <a:gd name="T9" fmla="*/ T8 w 100"/>
                                <a:gd name="T10" fmla="+- 0 498 404"/>
                                <a:gd name="T11" fmla="*/ 498 h 95"/>
                                <a:gd name="T12" fmla="+- 0 1729 1656"/>
                                <a:gd name="T13" fmla="*/ T12 w 100"/>
                                <a:gd name="T14" fmla="+- 0 476 404"/>
                                <a:gd name="T15" fmla="*/ 476 h 95"/>
                              </a:gdLst>
                              <a:ahLst/>
                              <a:cxnLst>
                                <a:cxn ang="0">
                                  <a:pos x="T1" y="T3"/>
                                </a:cxn>
                                <a:cxn ang="0">
                                  <a:pos x="T5" y="T7"/>
                                </a:cxn>
                                <a:cxn ang="0">
                                  <a:pos x="T9" y="T11"/>
                                </a:cxn>
                                <a:cxn ang="0">
                                  <a:pos x="T13" y="T15"/>
                                </a:cxn>
                              </a:cxnLst>
                              <a:rect l="0" t="0" r="r" b="b"/>
                              <a:pathLst>
                                <a:path w="100" h="95">
                                  <a:moveTo>
                                    <a:pt x="73" y="72"/>
                                  </a:moveTo>
                                  <a:lnTo>
                                    <a:pt x="50" y="72"/>
                                  </a:lnTo>
                                  <a:lnTo>
                                    <a:pt x="80" y="94"/>
                                  </a:lnTo>
                                  <a:lnTo>
                                    <a:pt x="73" y="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g:grpSp>
                      <wpg:grpSp>
                        <wpg:cNvPr id="150" name="Group 140"/>
                        <wpg:cNvGrpSpPr/>
                        <wpg:grpSpPr>
                          <a:xfrm>
                            <a:off x="1541" y="288"/>
                            <a:ext cx="100" cy="95"/>
                            <a:chOff x="1541" y="288"/>
                            <a:chExt cx="100" cy="95"/>
                          </a:xfrm>
                        </wpg:grpSpPr>
                        <wps:wsp>
                          <wps:cNvPr id="151" name="Freeform 142"/>
                          <wps:cNvSpPr/>
                          <wps:spPr bwMode="auto">
                            <a:xfrm>
                              <a:off x="1541" y="288"/>
                              <a:ext cx="100" cy="95"/>
                            </a:xfrm>
                            <a:custGeom>
                              <a:avLst/>
                              <a:gdLst>
                                <a:gd name="T0" fmla="+- 0 1590 1541"/>
                                <a:gd name="T1" fmla="*/ T0 w 100"/>
                                <a:gd name="T2" fmla="+- 0 288 288"/>
                                <a:gd name="T3" fmla="*/ 288 h 95"/>
                                <a:gd name="T4" fmla="+- 0 1579 1541"/>
                                <a:gd name="T5" fmla="*/ T4 w 100"/>
                                <a:gd name="T6" fmla="+- 0 325 288"/>
                                <a:gd name="T7" fmla="*/ 325 h 95"/>
                                <a:gd name="T8" fmla="+- 0 1541 1541"/>
                                <a:gd name="T9" fmla="*/ T8 w 100"/>
                                <a:gd name="T10" fmla="+- 0 325 288"/>
                                <a:gd name="T11" fmla="*/ 325 h 95"/>
                                <a:gd name="T12" fmla="+- 0 1571 1541"/>
                                <a:gd name="T13" fmla="*/ T12 w 100"/>
                                <a:gd name="T14" fmla="+- 0 347 288"/>
                                <a:gd name="T15" fmla="*/ 347 h 95"/>
                                <a:gd name="T16" fmla="+- 0 1560 1541"/>
                                <a:gd name="T17" fmla="*/ T16 w 100"/>
                                <a:gd name="T18" fmla="+- 0 383 288"/>
                                <a:gd name="T19" fmla="*/ 383 h 95"/>
                                <a:gd name="T20" fmla="+- 0 1590 1541"/>
                                <a:gd name="T21" fmla="*/ T20 w 100"/>
                                <a:gd name="T22" fmla="+- 0 361 288"/>
                                <a:gd name="T23" fmla="*/ 361 h 95"/>
                                <a:gd name="T24" fmla="+- 0 1614 1541"/>
                                <a:gd name="T25" fmla="*/ T24 w 100"/>
                                <a:gd name="T26" fmla="+- 0 361 288"/>
                                <a:gd name="T27" fmla="*/ 361 h 95"/>
                                <a:gd name="T28" fmla="+- 0 1609 1541"/>
                                <a:gd name="T29" fmla="*/ T28 w 100"/>
                                <a:gd name="T30" fmla="+- 0 347 288"/>
                                <a:gd name="T31" fmla="*/ 347 h 95"/>
                                <a:gd name="T32" fmla="+- 0 1640 1541"/>
                                <a:gd name="T33" fmla="*/ T32 w 100"/>
                                <a:gd name="T34" fmla="+- 0 325 288"/>
                                <a:gd name="T35" fmla="*/ 325 h 95"/>
                                <a:gd name="T36" fmla="+- 0 1579 1541"/>
                                <a:gd name="T37" fmla="*/ T36 w 100"/>
                                <a:gd name="T38" fmla="+- 0 325 288"/>
                                <a:gd name="T39" fmla="*/ 325 h 95"/>
                                <a:gd name="T40" fmla="+- 0 1602 1541"/>
                                <a:gd name="T41" fmla="*/ T40 w 100"/>
                                <a:gd name="T42" fmla="+- 0 325 288"/>
                                <a:gd name="T43" fmla="*/ 325 h 95"/>
                                <a:gd name="T44" fmla="+- 0 1590 1541"/>
                                <a:gd name="T45" fmla="*/ T44 w 100"/>
                                <a:gd name="T46" fmla="+- 0 288 288"/>
                                <a:gd name="T47" fmla="*/ 288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 h="95">
                                  <a:moveTo>
                                    <a:pt x="49" y="0"/>
                                  </a:moveTo>
                                  <a:lnTo>
                                    <a:pt x="38" y="37"/>
                                  </a:lnTo>
                                  <a:lnTo>
                                    <a:pt x="0" y="37"/>
                                  </a:lnTo>
                                  <a:lnTo>
                                    <a:pt x="30" y="59"/>
                                  </a:lnTo>
                                  <a:lnTo>
                                    <a:pt x="19" y="95"/>
                                  </a:lnTo>
                                  <a:lnTo>
                                    <a:pt x="49" y="73"/>
                                  </a:lnTo>
                                  <a:lnTo>
                                    <a:pt x="73" y="73"/>
                                  </a:lnTo>
                                  <a:lnTo>
                                    <a:pt x="68" y="59"/>
                                  </a:lnTo>
                                  <a:lnTo>
                                    <a:pt x="99" y="37"/>
                                  </a:lnTo>
                                  <a:lnTo>
                                    <a:pt x="38" y="37"/>
                                  </a:lnTo>
                                  <a:lnTo>
                                    <a:pt x="61" y="37"/>
                                  </a:lnTo>
                                  <a:lnTo>
                                    <a:pt x="4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s:wsp>
                          <wps:cNvPr id="152" name="Freeform 141"/>
                          <wps:cNvSpPr/>
                          <wps:spPr bwMode="auto">
                            <a:xfrm>
                              <a:off x="1541" y="288"/>
                              <a:ext cx="100" cy="95"/>
                            </a:xfrm>
                            <a:custGeom>
                              <a:avLst/>
                              <a:gdLst>
                                <a:gd name="T0" fmla="+- 0 1614 1541"/>
                                <a:gd name="T1" fmla="*/ T0 w 100"/>
                                <a:gd name="T2" fmla="+- 0 361 288"/>
                                <a:gd name="T3" fmla="*/ 361 h 95"/>
                                <a:gd name="T4" fmla="+- 0 1590 1541"/>
                                <a:gd name="T5" fmla="*/ T4 w 100"/>
                                <a:gd name="T6" fmla="+- 0 361 288"/>
                                <a:gd name="T7" fmla="*/ 361 h 95"/>
                                <a:gd name="T8" fmla="+- 0 1621 1541"/>
                                <a:gd name="T9" fmla="*/ T8 w 100"/>
                                <a:gd name="T10" fmla="+- 0 383 288"/>
                                <a:gd name="T11" fmla="*/ 383 h 95"/>
                                <a:gd name="T12" fmla="+- 0 1614 1541"/>
                                <a:gd name="T13" fmla="*/ T12 w 100"/>
                                <a:gd name="T14" fmla="+- 0 361 288"/>
                                <a:gd name="T15" fmla="*/ 361 h 95"/>
                              </a:gdLst>
                              <a:ahLst/>
                              <a:cxnLst>
                                <a:cxn ang="0">
                                  <a:pos x="T1" y="T3"/>
                                </a:cxn>
                                <a:cxn ang="0">
                                  <a:pos x="T5" y="T7"/>
                                </a:cxn>
                                <a:cxn ang="0">
                                  <a:pos x="T9" y="T11"/>
                                </a:cxn>
                                <a:cxn ang="0">
                                  <a:pos x="T13" y="T15"/>
                                </a:cxn>
                              </a:cxnLst>
                              <a:rect l="0" t="0" r="r" b="b"/>
                              <a:pathLst>
                                <a:path w="100" h="95">
                                  <a:moveTo>
                                    <a:pt x="73" y="73"/>
                                  </a:moveTo>
                                  <a:lnTo>
                                    <a:pt x="49" y="73"/>
                                  </a:lnTo>
                                  <a:lnTo>
                                    <a:pt x="80" y="95"/>
                                  </a:lnTo>
                                  <a:lnTo>
                                    <a:pt x="73" y="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id="Group 139" o:spid="_x0000_s1025" style="width:75.4pt;height:51.3pt;margin-top:35.7pt;margin-left:33.95pt;mso-position-horizontal-relative:page;mso-position-vertical-relative:page;position:absolute;z-index:-251657216" coordorigin="678,100" coordsize="1509,1027">
                <v:group id="Group 178" o:spid="_x0000_s1026" style="width:1504;height:1022;left:680;position:absolute;top:102" coordorigin="680,102" coordsize="1504,1022">
                  <v:shape id="Freeform 179" o:spid="_x0000_s1027" style="width:1504;height:1022;left:680;mso-wrap-style:square;position:absolute;top:102;visibility:visible;v-text-anchor:top" coordsize="1504,1022" path="m1505,l,,,1022l1505,1022l1505,1009l12,1009l12,12l1505,12l1505,e" fillcolor="#231f20" stroked="f">
                    <v:path arrowok="t" o:connecttype="custom" o:connectlocs="1505,102;0,102;0,1124;1505,1124;1505,1111;12,1111;12,114;1505,114;1505,102" o:connectangles="0,0,0,0,0,0,0,0,0"/>
                  </v:shape>
                </v:group>
                <v:group id="Group 176" o:spid="_x0000_s1028" style="width:2;height:998;left:2179;position:absolute;top:114" coordorigin="2179,114" coordsize="2,998">
                  <v:shape id="Freeform 177" o:spid="_x0000_s1029" style="width:2;height:998;left:2179;mso-wrap-style:square;position:absolute;top:114;visibility:visible;v-text-anchor:top" coordsize="2,998" path="m,l,997e" filled="f" strokecolor="#231f20" strokeweight="0.66pt">
                    <v:path arrowok="t" o:connecttype="custom" o:connectlocs="0,114;0,1111" o:connectangles="0,0"/>
                  </v:shape>
                </v:group>
                <v:group id="Group 173" o:spid="_x0000_s1030" style="width:100;height:95;left:1382;position:absolute;top:246" coordorigin="1382,246" coordsize="100,95">
                  <v:shape id="Freeform 175" o:spid="_x0000_s1031" style="width:100;height:95;left:1382;mso-wrap-style:square;position:absolute;top:246;visibility:visible;v-text-anchor:top" coordsize="100,95" path="m50,l38,36,,36,31,58,20,94,50,72l73,72l69,58,100,36l38,36l62,36,50,e" fillcolor="#231f20" stroked="f">
                    <v:path arrowok="t" o:connecttype="custom" o:connectlocs="50,246;38,282;0,282;31,304;20,340;50,318;73,318;69,304;100,282;38,282;62,282;50,246" o:connectangles="0,0,0,0,0,0,0,0,0,0,0,0"/>
                  </v:shape>
                  <v:shape id="Freeform 174" o:spid="_x0000_s1032" style="width:100;height:95;left:1382;mso-wrap-style:square;position:absolute;top:246;visibility:visible;v-text-anchor:top" coordsize="100,95" path="m73,72l50,72l81,94,73,72e" fillcolor="#231f20" stroked="f">
                    <v:path arrowok="t" o:connecttype="custom" o:connectlocs="73,318;50,318;81,340;73,318" o:connectangles="0,0,0,0"/>
                  </v:shape>
                </v:group>
                <v:group id="Group 170" o:spid="_x0000_s1033" style="width:100;height:95;left:1224;position:absolute;top:288" coordorigin="1224,288" coordsize="100,95">
                  <v:shape id="Freeform 172" o:spid="_x0000_s1034" style="width:100;height:95;left:1224;mso-wrap-style:square;position:absolute;top:288;visibility:visible;v-text-anchor:top" coordsize="100,95" path="m50,l38,37,,37,31,59,20,95,50,73l74,73l69,59,100,37l38,37l62,37,50,e" fillcolor="#231f20" stroked="f">
                    <v:path arrowok="t" o:connecttype="custom" o:connectlocs="50,288;38,325;0,325;31,347;20,383;50,361;74,361;69,347;100,325;38,325;62,325;50,288" o:connectangles="0,0,0,0,0,0,0,0,0,0,0,0"/>
                  </v:shape>
                  <v:shape id="Freeform 171" o:spid="_x0000_s1035" style="width:100;height:95;left:1224;mso-wrap-style:square;position:absolute;top:288;visibility:visible;v-text-anchor:top" coordsize="100,95" path="m74,73l50,73l81,95,74,73e" fillcolor="#231f20" stroked="f">
                    <v:path arrowok="t" o:connecttype="custom" o:connectlocs="74,361;50,361;81,383;74,361" o:connectangles="0,0,0,0"/>
                  </v:shape>
                </v:group>
                <v:group id="Group 167" o:spid="_x0000_s1036" style="width:100;height:95;left:1109;position:absolute;top:404" coordorigin="1109,404" coordsize="100,95">
                  <v:shape id="Freeform 169" o:spid="_x0000_s1037" style="width:100;height:95;left:1109;mso-wrap-style:square;position:absolute;top:404;visibility:visible;v-text-anchor:top" coordsize="100,95" path="m50,l38,36,,36,31,59,19,95,50,72l73,72l69,59,99,36l38,36l61,36,50,e" fillcolor="#231f20" stroked="f">
                    <v:path arrowok="t" o:connecttype="custom" o:connectlocs="50,404;38,440;0,440;31,463;19,499;50,476;73,476;69,463;99,440;38,440;61,440;50,404" o:connectangles="0,0,0,0,0,0,0,0,0,0,0,0"/>
                  </v:shape>
                  <v:shape id="Freeform 168" o:spid="_x0000_s1038" style="width:100;height:95;left:1109;mso-wrap-style:square;position:absolute;top:404;visibility:visible;v-text-anchor:top" coordsize="100,95" path="m73,72l50,72l80,95,73,72e" fillcolor="#231f20" stroked="f">
                    <v:path arrowok="t" o:connecttype="custom" o:connectlocs="73,476;50,476;80,499;73,476" o:connectangles="0,0,0,0"/>
                  </v:shape>
                </v:group>
                <v:group id="Group 164" o:spid="_x0000_s1039" style="width:100;height:95;left:1066;position:absolute;top:562" coordorigin="1066,562" coordsize="100,95">
                  <v:shape id="Freeform 166" o:spid="_x0000_s1040" style="width:100;height:95;left:1066;mso-wrap-style:square;position:absolute;top:562;visibility:visible;v-text-anchor:top" coordsize="100,95" path="m50,l39,36,,36,31,58,20,94,50,72l74,72l69,58,100,36l39,36l62,36,50,e" fillcolor="#231f20" stroked="f">
                    <v:path arrowok="t" o:connecttype="custom" o:connectlocs="50,562;39,598;0,598;31,620;20,656;50,634;74,634;69,620;100,598;39,598;62,598;50,562" o:connectangles="0,0,0,0,0,0,0,0,0,0,0,0"/>
                  </v:shape>
                  <v:shape id="Freeform 165" o:spid="_x0000_s1041" style="width:100;height:95;left:1066;mso-wrap-style:square;position:absolute;top:562;visibility:visible;v-text-anchor:top" coordsize="100,95" path="m74,72l50,72l81,94,74,72e" fillcolor="#231f20" stroked="f">
                    <v:path arrowok="t" o:connecttype="custom" o:connectlocs="74,634;50,634;81,656;74,634" o:connectangles="0,0,0,0"/>
                  </v:shape>
                </v:group>
                <v:group id="Group 161" o:spid="_x0000_s1042" style="width:100;height:95;left:1109;position:absolute;top:720" coordorigin="1109,720" coordsize="100,95">
                  <v:shape id="Freeform 163" o:spid="_x0000_s1043" style="width:100;height:95;left:1109;mso-wrap-style:square;position:absolute;top:720;visibility:visible;v-text-anchor:top" coordsize="100,95" path="m50,l38,36,,36,31,59,19,95,50,72l73,72l69,59,99,36l38,36l61,36,50,e" fillcolor="#231f20" stroked="f">
                    <v:path arrowok="t" o:connecttype="custom" o:connectlocs="50,720;38,756;0,756;31,779;19,815;50,792;73,792;69,779;99,756;38,756;61,756;50,720" o:connectangles="0,0,0,0,0,0,0,0,0,0,0,0"/>
                  </v:shape>
                  <v:shape id="Freeform 162" o:spid="_x0000_s1044" style="width:100;height:95;left:1109;mso-wrap-style:square;position:absolute;top:720;visibility:visible;v-text-anchor:top" coordsize="100,95" path="m73,72l50,72l80,95,73,72e" fillcolor="#231f20" stroked="f">
                    <v:path arrowok="t" o:connecttype="custom" o:connectlocs="73,792;50,792;80,815;73,792" o:connectangles="0,0,0,0"/>
                  </v:shape>
                </v:group>
                <v:group id="Group 158" o:spid="_x0000_s1045" style="width:100;height:95;left:1225;position:absolute;top:836" coordorigin="1225,836" coordsize="100,95">
                  <v:shape id="Freeform 160" o:spid="_x0000_s1046" style="width:100;height:95;left:1225;mso-wrap-style:square;position:absolute;top:836;visibility:visible;v-text-anchor:top" coordsize="100,95" path="m49,l38,36,,36,30,58,19,94,49,72l73,72l68,58,99,36l38,36l61,36,49,e" fillcolor="#231f20" stroked="f">
                    <v:path arrowok="t" o:connecttype="custom" o:connectlocs="49,836;38,872;0,872;30,894;19,930;49,908;73,908;68,894;99,872;38,872;61,872;49,836" o:connectangles="0,0,0,0,0,0,0,0,0,0,0,0"/>
                  </v:shape>
                  <v:shape id="Freeform 159" o:spid="_x0000_s1047" style="width:100;height:95;left:1225;mso-wrap-style:square;position:absolute;top:836;visibility:visible;v-text-anchor:top" coordsize="100,95" path="m73,72l49,72l80,94,73,72e" fillcolor="#231f20" stroked="f">
                    <v:path arrowok="t" o:connecttype="custom" o:connectlocs="73,908;49,908;80,930;73,908" o:connectangles="0,0,0,0"/>
                  </v:shape>
                </v:group>
                <v:group id="Group 155" o:spid="_x0000_s1048" style="width:100;height:95;left:1382;position:absolute;top:878" coordorigin="1382,878" coordsize="100,95">
                  <v:shape id="Freeform 157" o:spid="_x0000_s1049" style="width:100;height:95;left:1382;mso-wrap-style:square;position:absolute;top:878;visibility:visible;v-text-anchor:top" coordsize="100,95" path="m50,l38,36,,36,31,58,20,94,50,72l73,72l69,58,100,36l38,36l62,36,50,e" fillcolor="#231f20" stroked="f">
                    <v:path arrowok="t" o:connecttype="custom" o:connectlocs="50,878;38,914;0,914;31,936;20,972;50,950;73,950;69,936;100,914;38,914;62,914;50,878" o:connectangles="0,0,0,0,0,0,0,0,0,0,0,0"/>
                  </v:shape>
                  <v:shape id="Freeform 156" o:spid="_x0000_s1050" style="width:100;height:95;left:1382;mso-wrap-style:square;position:absolute;top:878;visibility:visible;v-text-anchor:top" coordsize="100,95" path="m73,72l50,72l81,94,73,72e" fillcolor="#231f20" stroked="f">
                    <v:path arrowok="t" o:connecttype="custom" o:connectlocs="73,950;50,950;81,972;73,950" o:connectangles="0,0,0,0"/>
                  </v:shape>
                </v:group>
                <v:group id="Group 152" o:spid="_x0000_s1051" style="width:100;height:95;left:1540;position:absolute;top:836" coordorigin="1540,836" coordsize="100,95">
                  <v:shape id="Freeform 154" o:spid="_x0000_s1052" style="width:100;height:95;left:1540;mso-wrap-style:square;position:absolute;top:836;visibility:visible;v-text-anchor:top" coordsize="100,95" path="m50,l38,36,,36,31,58,19,94,50,72l73,72l69,58,100,36l38,36l62,36,50,e" fillcolor="#231f20" stroked="f">
                    <v:path arrowok="t" o:connecttype="custom" o:connectlocs="50,836;38,872;0,872;31,894;19,930;50,908;73,908;69,894;100,872;38,872;62,872;50,836" o:connectangles="0,0,0,0,0,0,0,0,0,0,0,0"/>
                  </v:shape>
                  <v:shape id="Freeform 153" o:spid="_x0000_s1053" style="width:100;height:95;left:1540;mso-wrap-style:square;position:absolute;top:836;visibility:visible;v-text-anchor:top" coordsize="100,95" path="m73,72l50,72l80,94,73,72e" fillcolor="#231f20" stroked="f">
                    <v:path arrowok="t" o:connecttype="custom" o:connectlocs="73,908;50,908;80,930;73,908" o:connectangles="0,0,0,0"/>
                  </v:shape>
                </v:group>
                <v:group id="Group 149" o:spid="_x0000_s1054" style="width:100;height:95;left:1656;position:absolute;top:720" coordorigin="1656,720" coordsize="100,95">
                  <v:shape id="Freeform 151" o:spid="_x0000_s1055" style="width:100;height:95;left:1656;mso-wrap-style:square;position:absolute;top:720;visibility:visible;v-text-anchor:top" coordsize="100,95" path="m50,l38,36,,36,31,59,19,95,50,72l73,72l69,59,100,36l38,36l61,36,50,e" fillcolor="#231f20" stroked="f">
                    <v:path arrowok="t" o:connecttype="custom" o:connectlocs="50,720;38,756;0,756;31,779;19,815;50,792;73,792;69,779;100,756;38,756;61,756;50,720" o:connectangles="0,0,0,0,0,0,0,0,0,0,0,0"/>
                  </v:shape>
                  <v:shape id="Freeform 150" o:spid="_x0000_s1056" style="width:100;height:95;left:1656;mso-wrap-style:square;position:absolute;top:720;visibility:visible;v-text-anchor:top" coordsize="100,95" path="m73,72l50,72l80,95,73,72e" fillcolor="#231f20" stroked="f">
                    <v:path arrowok="t" o:connecttype="custom" o:connectlocs="73,792;50,792;80,815;73,792" o:connectangles="0,0,0,0"/>
                  </v:shape>
                </v:group>
                <v:group id="Group 146" o:spid="_x0000_s1057" style="width:100;height:95;left:1698;position:absolute;top:561" coordorigin="1698,561" coordsize="100,95">
                  <v:shape id="Freeform 148" o:spid="_x0000_s1058" style="width:100;height:95;left:1698;mso-wrap-style:square;position:absolute;top:561;visibility:visible;v-text-anchor:top" coordsize="100,95" path="m50,l38,37,,37,31,59,19,95,50,73l73,73l69,59,99,37l38,37l61,37,50,e" fillcolor="#231f20" stroked="f">
                    <v:path arrowok="t" o:connecttype="custom" o:connectlocs="50,561;38,598;0,598;31,620;19,656;50,634;73,634;69,620;99,598;38,598;61,598;50,561" o:connectangles="0,0,0,0,0,0,0,0,0,0,0,0"/>
                  </v:shape>
                  <v:shape id="Freeform 147" o:spid="_x0000_s1059" style="width:100;height:95;left:1698;mso-wrap-style:square;position:absolute;top:561;visibility:visible;v-text-anchor:top" coordsize="100,95" path="m73,73l50,73l80,95,73,73e" fillcolor="#231f20" stroked="f">
                    <v:path arrowok="t" o:connecttype="custom" o:connectlocs="73,634;50,634;80,656;73,634" o:connectangles="0,0,0,0"/>
                  </v:shape>
                </v:group>
                <v:group id="Group 143" o:spid="_x0000_s1060" style="width:100;height:95;left:1656;position:absolute;top:404" coordorigin="1656,404" coordsize="100,95">
                  <v:shape id="Freeform 145" o:spid="_x0000_s1061" style="width:100;height:95;left:1656;mso-wrap-style:square;position:absolute;top:404;visibility:visible;v-text-anchor:top" coordsize="100,95" path="m50,l38,36,,36,31,58,19,94,50,72l73,72l69,58,100,36l38,36l61,36,50,e" fillcolor="#231f20" stroked="f">
                    <v:path arrowok="t" o:connecttype="custom" o:connectlocs="50,404;38,440;0,440;31,462;19,498;50,476;73,476;69,462;100,440;38,440;61,440;50,404" o:connectangles="0,0,0,0,0,0,0,0,0,0,0,0"/>
                  </v:shape>
                  <v:shape id="Freeform 144" o:spid="_x0000_s1062" style="width:100;height:95;left:1656;mso-wrap-style:square;position:absolute;top:404;visibility:visible;v-text-anchor:top" coordsize="100,95" path="m73,72l50,72l80,94,73,72e" fillcolor="#231f20" stroked="f">
                    <v:path arrowok="t" o:connecttype="custom" o:connectlocs="73,476;50,476;80,498;73,476" o:connectangles="0,0,0,0"/>
                  </v:shape>
                </v:group>
                <v:group id="Group 140" o:spid="_x0000_s1063" style="width:100;height:95;left:1541;position:absolute;top:288" coordorigin="1541,288" coordsize="100,95">
                  <v:shape id="Freeform 142" o:spid="_x0000_s1064" style="width:100;height:95;left:1541;mso-wrap-style:square;position:absolute;top:288;visibility:visible;v-text-anchor:top" coordsize="100,95" path="m49,l38,37,,37,30,59,19,95,49,73l73,73l68,59,99,37l38,37l61,37,49,e" fillcolor="#231f20" stroked="f">
                    <v:path arrowok="t" o:connecttype="custom" o:connectlocs="49,288;38,325;0,325;30,347;19,383;49,361;73,361;68,347;99,325;38,325;61,325;49,288" o:connectangles="0,0,0,0,0,0,0,0,0,0,0,0"/>
                  </v:shape>
                  <v:shape id="Freeform 141" o:spid="_x0000_s1065" style="width:100;height:95;left:1541;mso-wrap-style:square;position:absolute;top:288;visibility:visible;v-text-anchor:top" coordsize="100,95" path="m73,73l49,73l80,95,73,73e" fillcolor="#231f20" stroked="f">
                    <v:path arrowok="t" o:connecttype="custom" o:connectlocs="73,361;49,361;80,383;73,361" o:connectangles="0,0,0,0"/>
                  </v:shape>
                </v:group>
                <w10:anchorlock/>
              </v:group>
            </w:pict>
          </mc:Fallback>
        </mc:AlternateContent>
      </w:r>
      <w:r w:rsidR="006113D9" w:rsidRPr="00F27975">
        <w:rPr>
          <w:rFonts w:eastAsia="Arial" w:cstheme="minorHAnsi"/>
          <w:b/>
          <w:color w:val="231F20"/>
          <w:spacing w:val="-3"/>
          <w:kern w:val="2"/>
          <w:sz w:val="24"/>
          <w:lang w:val="da-DK"/>
        </w:rPr>
        <w:t>Supplement til Den Europæiske Unions Tidende</w:t>
      </w:r>
    </w:p>
    <w:p w14:paraId="534B16C4" w14:textId="77777777" w:rsidR="008179BE" w:rsidRPr="00F27975" w:rsidRDefault="008179BE" w:rsidP="000C0325">
      <w:pPr>
        <w:tabs>
          <w:tab w:val="left" w:pos="8097"/>
        </w:tabs>
        <w:spacing w:before="4" w:after="0" w:line="240" w:lineRule="auto"/>
        <w:rPr>
          <w:rFonts w:cstheme="minorHAnsi"/>
          <w:spacing w:val="-3"/>
          <w:kern w:val="2"/>
          <w:sz w:val="11"/>
          <w:szCs w:val="11"/>
          <w:lang w:val="da-DK"/>
        </w:rPr>
      </w:pPr>
    </w:p>
    <w:p w14:paraId="02B54668" w14:textId="77777777" w:rsidR="008179BE" w:rsidRPr="00F27975" w:rsidRDefault="001A10C0" w:rsidP="00DC598F">
      <w:pPr>
        <w:spacing w:after="0" w:line="240" w:lineRule="auto"/>
        <w:ind w:left="1744"/>
        <w:rPr>
          <w:rFonts w:eastAsia="Arial" w:cstheme="minorHAnsi"/>
          <w:spacing w:val="-3"/>
          <w:kern w:val="2"/>
          <w:sz w:val="18"/>
          <w:szCs w:val="18"/>
          <w:lang w:val="da-DK"/>
        </w:rPr>
      </w:pPr>
      <w:r w:rsidRPr="00F27975">
        <w:rPr>
          <w:rFonts w:eastAsia="Arial" w:cstheme="minorHAnsi"/>
          <w:color w:val="231F20"/>
          <w:spacing w:val="-3"/>
          <w:kern w:val="2"/>
          <w:sz w:val="18"/>
          <w:szCs w:val="18"/>
          <w:lang w:val="da-DK"/>
        </w:rPr>
        <w:t xml:space="preserve">Oplysninger og onlineformularer: </w:t>
      </w:r>
      <w:hyperlink r:id="rId11">
        <w:r w:rsidRPr="00F27975">
          <w:rPr>
            <w:rFonts w:eastAsia="Arial" w:cstheme="minorHAnsi"/>
            <w:color w:val="231F20"/>
            <w:spacing w:val="-3"/>
            <w:kern w:val="2"/>
            <w:sz w:val="18"/>
            <w:szCs w:val="18"/>
            <w:lang w:val="da-DK"/>
          </w:rPr>
          <w:t>http://</w:t>
        </w:r>
        <w:r w:rsidRPr="00F27975">
          <w:rPr>
            <w:rFonts w:eastAsia="Arial" w:cstheme="minorHAnsi"/>
            <w:b/>
            <w:color w:val="231F20"/>
            <w:spacing w:val="-3"/>
            <w:kern w:val="2"/>
            <w:sz w:val="18"/>
            <w:szCs w:val="18"/>
            <w:lang w:val="da-DK"/>
          </w:rPr>
          <w:t>simap.ted.europa.eu</w:t>
        </w:r>
      </w:hyperlink>
    </w:p>
    <w:p w14:paraId="7F5AB827" w14:textId="77777777" w:rsidR="008179BE" w:rsidRPr="00F27975" w:rsidRDefault="008179BE" w:rsidP="00DC598F">
      <w:pPr>
        <w:spacing w:after="0" w:line="240" w:lineRule="auto"/>
        <w:rPr>
          <w:rFonts w:cstheme="minorHAnsi"/>
          <w:spacing w:val="-3"/>
          <w:kern w:val="2"/>
          <w:sz w:val="20"/>
          <w:szCs w:val="20"/>
          <w:lang w:val="da-DK"/>
        </w:rPr>
      </w:pPr>
    </w:p>
    <w:p w14:paraId="5657AF19" w14:textId="77777777" w:rsidR="008179BE" w:rsidRPr="00F27975" w:rsidRDefault="008179BE" w:rsidP="00DC598F">
      <w:pPr>
        <w:spacing w:after="0" w:line="240" w:lineRule="auto"/>
        <w:rPr>
          <w:rFonts w:cstheme="minorHAnsi"/>
          <w:spacing w:val="-3"/>
          <w:kern w:val="2"/>
          <w:sz w:val="20"/>
          <w:szCs w:val="20"/>
          <w:lang w:val="da-DK"/>
        </w:rPr>
      </w:pPr>
    </w:p>
    <w:p w14:paraId="7CE53775" w14:textId="77777777" w:rsidR="008179BE" w:rsidRPr="00F27975" w:rsidRDefault="008179BE" w:rsidP="00DC598F">
      <w:pPr>
        <w:spacing w:after="0" w:line="240" w:lineRule="auto"/>
        <w:rPr>
          <w:rFonts w:cstheme="minorHAnsi"/>
          <w:spacing w:val="-3"/>
          <w:kern w:val="2"/>
          <w:sz w:val="20"/>
          <w:szCs w:val="20"/>
          <w:lang w:val="da-DK"/>
        </w:rPr>
      </w:pPr>
    </w:p>
    <w:p w14:paraId="008D7A7F" w14:textId="77777777" w:rsidR="008179BE" w:rsidRPr="00F27975" w:rsidRDefault="008179BE" w:rsidP="00DC598F">
      <w:pPr>
        <w:spacing w:before="16" w:after="0" w:line="240" w:lineRule="auto"/>
        <w:rPr>
          <w:rFonts w:cstheme="minorHAnsi"/>
          <w:spacing w:val="-3"/>
          <w:kern w:val="2"/>
          <w:sz w:val="20"/>
          <w:szCs w:val="20"/>
          <w:lang w:val="da-DK"/>
        </w:rPr>
      </w:pPr>
    </w:p>
    <w:p w14:paraId="4EA0F855" w14:textId="28F59F82" w:rsidR="000663A9" w:rsidRPr="00F27975" w:rsidRDefault="003048F3" w:rsidP="00DC598F">
      <w:pPr>
        <w:spacing w:before="16" w:after="0" w:line="240" w:lineRule="auto"/>
        <w:jc w:val="right"/>
        <w:rPr>
          <w:rFonts w:eastAsia="Arial" w:cstheme="minorHAnsi"/>
          <w:spacing w:val="-3"/>
          <w:kern w:val="2"/>
          <w:sz w:val="28"/>
          <w:szCs w:val="28"/>
          <w:lang w:val="da-DK"/>
        </w:rPr>
      </w:pPr>
      <w:r w:rsidRPr="00F27975">
        <w:rPr>
          <w:rFonts w:eastAsia="Arial" w:cstheme="minorHAnsi"/>
          <w:b/>
          <w:color w:val="231F20"/>
          <w:spacing w:val="-3"/>
          <w:kern w:val="2"/>
          <w:sz w:val="28"/>
          <w:szCs w:val="28"/>
          <w:lang w:val="da-DK"/>
        </w:rPr>
        <w:t>Koncessionsbekendtgørelse</w:t>
      </w:r>
    </w:p>
    <w:p w14:paraId="1063B671" w14:textId="06BFE304" w:rsidR="008179BE" w:rsidRPr="00F27975" w:rsidRDefault="001A10C0" w:rsidP="00DC598F">
      <w:pPr>
        <w:spacing w:before="7" w:after="0" w:line="240" w:lineRule="auto"/>
        <w:jc w:val="right"/>
        <w:rPr>
          <w:rFonts w:cstheme="minorHAnsi"/>
          <w:spacing w:val="-3"/>
          <w:kern w:val="2"/>
          <w:sz w:val="20"/>
          <w:szCs w:val="20"/>
          <w:lang w:val="da-DK"/>
        </w:rPr>
      </w:pPr>
      <w:r w:rsidRPr="00F27975">
        <w:rPr>
          <w:rFonts w:eastAsia="Arial" w:cstheme="minorHAnsi"/>
          <w:color w:val="231F20"/>
          <w:spacing w:val="-3"/>
          <w:kern w:val="2"/>
          <w:sz w:val="18"/>
          <w:szCs w:val="18"/>
          <w:lang w:val="da-DK"/>
        </w:rPr>
        <w:t>Direktiv 2014/2</w:t>
      </w:r>
      <w:r w:rsidR="009D11A7" w:rsidRPr="00F27975">
        <w:rPr>
          <w:rFonts w:eastAsia="Arial" w:cstheme="minorHAnsi"/>
          <w:color w:val="231F20"/>
          <w:spacing w:val="-3"/>
          <w:kern w:val="2"/>
          <w:sz w:val="18"/>
          <w:szCs w:val="18"/>
          <w:lang w:val="da-DK"/>
        </w:rPr>
        <w:t>3</w:t>
      </w:r>
      <w:r w:rsidRPr="00F27975">
        <w:rPr>
          <w:rFonts w:eastAsia="Arial" w:cstheme="minorHAnsi"/>
          <w:color w:val="231F20"/>
          <w:spacing w:val="-3"/>
          <w:kern w:val="2"/>
          <w:sz w:val="18"/>
          <w:szCs w:val="18"/>
          <w:lang w:val="da-DK"/>
        </w:rPr>
        <w:t>/EU</w:t>
      </w:r>
    </w:p>
    <w:p w14:paraId="5C5AB8A8" w14:textId="42DE17E9" w:rsidR="00A86B75" w:rsidRPr="00F27975" w:rsidRDefault="001A10C0" w:rsidP="00A86B75">
      <w:pPr>
        <w:pStyle w:val="Overskrift1"/>
        <w:rPr>
          <w:rFonts w:asciiTheme="minorHAnsi" w:hAnsiTheme="minorHAnsi" w:cstheme="minorHAnsi"/>
        </w:rPr>
      </w:pPr>
      <w:r w:rsidRPr="00F27975">
        <w:rPr>
          <w:rFonts w:asciiTheme="minorHAnsi" w:hAnsiTheme="minorHAnsi" w:cstheme="minorHAnsi"/>
        </w:rPr>
        <w:t>Del I: Ordregivende myndighed</w:t>
      </w:r>
      <w:r w:rsidR="003048F3" w:rsidRPr="00F27975">
        <w:rPr>
          <w:rFonts w:asciiTheme="minorHAnsi" w:hAnsiTheme="minorHAnsi" w:cstheme="minorHAnsi"/>
        </w:rPr>
        <w:t>/enhed</w:t>
      </w:r>
    </w:p>
    <w:p w14:paraId="1F6AFA4C" w14:textId="77777777" w:rsidR="00A86B75" w:rsidRPr="00F27975" w:rsidRDefault="00A86B75" w:rsidP="00A86B75">
      <w:pPr>
        <w:spacing w:after="0" w:line="240" w:lineRule="auto"/>
        <w:rPr>
          <w:rFonts w:cstheme="minorHAnsi"/>
          <w:spacing w:val="-3"/>
          <w:kern w:val="2"/>
          <w:sz w:val="20"/>
          <w:szCs w:val="20"/>
          <w:lang w:val="da-DK"/>
        </w:rPr>
      </w:pPr>
    </w:p>
    <w:p w14:paraId="6610F359" w14:textId="327F1DFD" w:rsidR="00A86B75" w:rsidRPr="00F27975" w:rsidRDefault="001A10C0" w:rsidP="00A86B75">
      <w:pPr>
        <w:spacing w:after="40" w:line="240" w:lineRule="auto"/>
        <w:rPr>
          <w:rFonts w:eastAsia="Arial" w:cstheme="minorHAnsi"/>
          <w:spacing w:val="-3"/>
          <w:kern w:val="2"/>
          <w:sz w:val="18"/>
          <w:szCs w:val="18"/>
          <w:lang w:val="da-DK"/>
        </w:rPr>
      </w:pPr>
      <w:r w:rsidRPr="00F27975">
        <w:rPr>
          <w:rFonts w:eastAsia="Arial" w:cstheme="minorHAnsi"/>
          <w:b/>
          <w:color w:val="231F20"/>
          <w:spacing w:val="-3"/>
          <w:kern w:val="2"/>
          <w:sz w:val="20"/>
          <w:szCs w:val="20"/>
          <w:lang w:val="da-DK"/>
        </w:rPr>
        <w:t>I.1) Navn og adresser</w:t>
      </w:r>
    </w:p>
    <w:tbl>
      <w:tblPr>
        <w:tblW w:w="10546" w:type="dxa"/>
        <w:tblInd w:w="85" w:type="dxa"/>
        <w:tblLayout w:type="fixed"/>
        <w:tblCellMar>
          <w:top w:w="85" w:type="dxa"/>
          <w:left w:w="85" w:type="dxa"/>
          <w:bottom w:w="85" w:type="dxa"/>
          <w:right w:w="85" w:type="dxa"/>
        </w:tblCellMar>
        <w:tblLook w:val="01E0" w:firstRow="1" w:lastRow="1" w:firstColumn="1" w:lastColumn="1" w:noHBand="0" w:noVBand="0"/>
      </w:tblPr>
      <w:tblGrid>
        <w:gridCol w:w="2699"/>
        <w:gridCol w:w="2398"/>
        <w:gridCol w:w="2045"/>
        <w:gridCol w:w="3404"/>
      </w:tblGrid>
      <w:tr w:rsidR="0037132F" w:rsidRPr="00626EDB" w14:paraId="7393E4CE" w14:textId="77777777" w:rsidTr="00C84B2C">
        <w:trPr>
          <w:cantSplit/>
        </w:trPr>
        <w:tc>
          <w:tcPr>
            <w:tcW w:w="7142" w:type="dxa"/>
            <w:gridSpan w:val="3"/>
            <w:tcBorders>
              <w:top w:val="single" w:sz="2" w:space="0" w:color="231F20"/>
              <w:left w:val="single" w:sz="2" w:space="0" w:color="231F20"/>
              <w:bottom w:val="single" w:sz="2" w:space="0" w:color="231F20"/>
              <w:right w:val="single" w:sz="2" w:space="0" w:color="231F20"/>
            </w:tcBorders>
          </w:tcPr>
          <w:p w14:paraId="335490F3" w14:textId="10D7F407" w:rsidR="00A86B75" w:rsidRPr="00F27975" w:rsidRDefault="001A10C0" w:rsidP="00177530">
            <w:pPr>
              <w:spacing w:after="0" w:line="240" w:lineRule="auto"/>
              <w:ind w:left="85"/>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Officielt navn: </w:t>
            </w:r>
            <w:r w:rsidR="00535017" w:rsidRPr="00F27975">
              <w:rPr>
                <w:rFonts w:eastAsia="Arial" w:cstheme="minorHAnsi"/>
                <w:color w:val="231F20"/>
                <w:spacing w:val="-3"/>
                <w:kern w:val="2"/>
                <w:sz w:val="18"/>
                <w:szCs w:val="18"/>
                <w:highlight w:val="yellow"/>
                <w:lang w:val="da-DK"/>
              </w:rPr>
              <w:t xml:space="preserve">[Indsæt </w:t>
            </w:r>
            <w:proofErr w:type="spellStart"/>
            <w:r w:rsidR="00535017" w:rsidRPr="00F27975">
              <w:rPr>
                <w:rFonts w:eastAsia="Arial" w:cstheme="minorHAnsi"/>
                <w:color w:val="231F20"/>
                <w:spacing w:val="-3"/>
                <w:kern w:val="2"/>
                <w:sz w:val="18"/>
                <w:szCs w:val="18"/>
                <w:highlight w:val="yellow"/>
                <w:lang w:val="da-DK"/>
              </w:rPr>
              <w:t>ordregivers</w:t>
            </w:r>
            <w:proofErr w:type="spellEnd"/>
            <w:r w:rsidR="00535017" w:rsidRPr="00F27975">
              <w:rPr>
                <w:rFonts w:eastAsia="Arial" w:cstheme="minorHAnsi"/>
                <w:color w:val="231F20"/>
                <w:spacing w:val="-3"/>
                <w:kern w:val="2"/>
                <w:sz w:val="18"/>
                <w:szCs w:val="18"/>
                <w:highlight w:val="yellow"/>
                <w:lang w:val="da-DK"/>
              </w:rPr>
              <w:t xml:space="preserve"> navn]</w:t>
            </w:r>
          </w:p>
        </w:tc>
        <w:tc>
          <w:tcPr>
            <w:tcW w:w="3404" w:type="dxa"/>
            <w:tcBorders>
              <w:top w:val="single" w:sz="2" w:space="0" w:color="231F20"/>
              <w:left w:val="single" w:sz="2" w:space="0" w:color="231F20"/>
              <w:bottom w:val="single" w:sz="2" w:space="0" w:color="231F20"/>
              <w:right w:val="single" w:sz="2" w:space="0" w:color="231F20"/>
            </w:tcBorders>
          </w:tcPr>
          <w:p w14:paraId="4E49782B" w14:textId="21272F4A" w:rsidR="00A86B75" w:rsidRPr="00F27975" w:rsidRDefault="001A10C0" w:rsidP="00177530">
            <w:pPr>
              <w:spacing w:after="0" w:line="240" w:lineRule="auto"/>
              <w:ind w:left="83"/>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CVR-nummer</w:t>
            </w:r>
            <w:r w:rsidRPr="00F27975">
              <w:rPr>
                <w:rFonts w:eastAsia="Arial" w:cstheme="minorHAnsi"/>
                <w:color w:val="231F20"/>
                <w:spacing w:val="-3"/>
                <w:kern w:val="2"/>
                <w:sz w:val="16"/>
                <w:szCs w:val="18"/>
                <w:vertAlign w:val="superscript"/>
                <w:lang w:val="da-DK"/>
              </w:rPr>
              <w:t>2</w:t>
            </w:r>
            <w:r w:rsidRPr="00F27975">
              <w:rPr>
                <w:rFonts w:eastAsia="Arial" w:cstheme="minorHAnsi"/>
                <w:color w:val="231F20"/>
                <w:spacing w:val="-3"/>
                <w:kern w:val="2"/>
                <w:sz w:val="16"/>
                <w:szCs w:val="18"/>
                <w:lang w:val="da-DK"/>
              </w:rPr>
              <w:t xml:space="preserve">  </w:t>
            </w:r>
            <w:r w:rsidR="00535017" w:rsidRPr="00F27975">
              <w:rPr>
                <w:rFonts w:eastAsia="Arial" w:cstheme="minorHAnsi"/>
                <w:color w:val="231F20"/>
                <w:spacing w:val="-3"/>
                <w:kern w:val="2"/>
                <w:sz w:val="16"/>
                <w:szCs w:val="18"/>
                <w:highlight w:val="yellow"/>
                <w:lang w:val="da-DK"/>
              </w:rPr>
              <w:t>[</w:t>
            </w:r>
            <w:r w:rsidR="00535017" w:rsidRPr="00F27975">
              <w:rPr>
                <w:rFonts w:eastAsia="Arial" w:cstheme="minorHAnsi"/>
                <w:color w:val="231F20"/>
                <w:spacing w:val="-3"/>
                <w:kern w:val="2"/>
                <w:sz w:val="18"/>
                <w:szCs w:val="20"/>
                <w:highlight w:val="yellow"/>
                <w:lang w:val="da-DK"/>
              </w:rPr>
              <w:t xml:space="preserve">Indsæt </w:t>
            </w:r>
            <w:proofErr w:type="spellStart"/>
            <w:r w:rsidR="00535017" w:rsidRPr="00F27975">
              <w:rPr>
                <w:rFonts w:eastAsia="Arial" w:cstheme="minorHAnsi"/>
                <w:color w:val="231F20"/>
                <w:spacing w:val="-3"/>
                <w:kern w:val="2"/>
                <w:sz w:val="18"/>
                <w:szCs w:val="20"/>
                <w:highlight w:val="yellow"/>
                <w:lang w:val="da-DK"/>
              </w:rPr>
              <w:t>ordregivers</w:t>
            </w:r>
            <w:proofErr w:type="spellEnd"/>
            <w:r w:rsidR="00535017" w:rsidRPr="00F27975">
              <w:rPr>
                <w:rFonts w:eastAsia="Arial" w:cstheme="minorHAnsi"/>
                <w:color w:val="231F20"/>
                <w:spacing w:val="-3"/>
                <w:kern w:val="2"/>
                <w:sz w:val="18"/>
                <w:szCs w:val="20"/>
                <w:highlight w:val="yellow"/>
                <w:lang w:val="da-DK"/>
              </w:rPr>
              <w:t xml:space="preserve"> </w:t>
            </w:r>
            <w:r w:rsidR="00C84B2C" w:rsidRPr="00F27975">
              <w:rPr>
                <w:rFonts w:eastAsia="Arial" w:cstheme="minorHAnsi"/>
                <w:color w:val="231F20"/>
                <w:spacing w:val="-3"/>
                <w:kern w:val="2"/>
                <w:sz w:val="18"/>
                <w:szCs w:val="20"/>
                <w:highlight w:val="yellow"/>
                <w:lang w:val="da-DK"/>
              </w:rPr>
              <w:t>cvr. nr.</w:t>
            </w:r>
            <w:r w:rsidR="00535017" w:rsidRPr="00F27975">
              <w:rPr>
                <w:rFonts w:eastAsia="Arial" w:cstheme="minorHAnsi"/>
                <w:color w:val="231F20"/>
                <w:spacing w:val="-3"/>
                <w:kern w:val="2"/>
                <w:sz w:val="18"/>
                <w:szCs w:val="20"/>
                <w:highlight w:val="yellow"/>
                <w:lang w:val="da-DK"/>
              </w:rPr>
              <w:t>]</w:t>
            </w:r>
          </w:p>
        </w:tc>
      </w:tr>
      <w:tr w:rsidR="0037132F" w:rsidRPr="00F27975" w14:paraId="07DDB48F" w14:textId="77777777" w:rsidTr="00C84B2C">
        <w:trPr>
          <w:cantSplit/>
        </w:trPr>
        <w:tc>
          <w:tcPr>
            <w:tcW w:w="10546" w:type="dxa"/>
            <w:gridSpan w:val="4"/>
            <w:tcBorders>
              <w:top w:val="single" w:sz="2" w:space="0" w:color="231F20"/>
              <w:left w:val="single" w:sz="2" w:space="0" w:color="231F20"/>
              <w:bottom w:val="single" w:sz="2" w:space="0" w:color="231F20"/>
              <w:right w:val="single" w:sz="2" w:space="0" w:color="231F20"/>
            </w:tcBorders>
          </w:tcPr>
          <w:p w14:paraId="0BBDB537" w14:textId="775E4DD1" w:rsidR="00A86B75" w:rsidRPr="00F27975" w:rsidRDefault="001A10C0" w:rsidP="00177530">
            <w:pPr>
              <w:spacing w:after="0" w:line="240" w:lineRule="auto"/>
              <w:ind w:left="83"/>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Postadresse:  </w:t>
            </w:r>
            <w:r w:rsidR="00535017" w:rsidRPr="00F27975">
              <w:rPr>
                <w:rFonts w:eastAsia="Arial" w:cstheme="minorHAnsi"/>
                <w:color w:val="231F20"/>
                <w:spacing w:val="-3"/>
                <w:kern w:val="2"/>
                <w:sz w:val="18"/>
                <w:szCs w:val="20"/>
                <w:highlight w:val="yellow"/>
                <w:lang w:val="da-DK"/>
              </w:rPr>
              <w:t xml:space="preserve">[Indsæt </w:t>
            </w:r>
            <w:proofErr w:type="spellStart"/>
            <w:r w:rsidR="00535017" w:rsidRPr="00F27975">
              <w:rPr>
                <w:rFonts w:eastAsia="Arial" w:cstheme="minorHAnsi"/>
                <w:color w:val="231F20"/>
                <w:spacing w:val="-3"/>
                <w:kern w:val="2"/>
                <w:sz w:val="18"/>
                <w:szCs w:val="20"/>
                <w:highlight w:val="yellow"/>
                <w:lang w:val="da-DK"/>
              </w:rPr>
              <w:t>ordregivers</w:t>
            </w:r>
            <w:proofErr w:type="spellEnd"/>
            <w:r w:rsidR="00535017" w:rsidRPr="00F27975">
              <w:rPr>
                <w:rFonts w:eastAsia="Arial" w:cstheme="minorHAnsi"/>
                <w:color w:val="231F20"/>
                <w:spacing w:val="-3"/>
                <w:kern w:val="2"/>
                <w:sz w:val="18"/>
                <w:szCs w:val="20"/>
                <w:highlight w:val="yellow"/>
                <w:lang w:val="da-DK"/>
              </w:rPr>
              <w:t xml:space="preserve"> </w:t>
            </w:r>
            <w:r w:rsidR="00C84B2C" w:rsidRPr="00F27975">
              <w:rPr>
                <w:rFonts w:eastAsia="Arial" w:cstheme="minorHAnsi"/>
                <w:color w:val="231F20"/>
                <w:spacing w:val="-3"/>
                <w:kern w:val="2"/>
                <w:sz w:val="18"/>
                <w:szCs w:val="20"/>
                <w:highlight w:val="yellow"/>
                <w:lang w:val="da-DK"/>
              </w:rPr>
              <w:t>adresse</w:t>
            </w:r>
            <w:r w:rsidR="00535017" w:rsidRPr="00F27975">
              <w:rPr>
                <w:rFonts w:eastAsia="Arial" w:cstheme="minorHAnsi"/>
                <w:color w:val="231F20"/>
                <w:spacing w:val="-3"/>
                <w:kern w:val="2"/>
                <w:sz w:val="18"/>
                <w:szCs w:val="20"/>
                <w:highlight w:val="yellow"/>
                <w:lang w:val="da-DK"/>
              </w:rPr>
              <w:t>]</w:t>
            </w:r>
          </w:p>
        </w:tc>
      </w:tr>
      <w:tr w:rsidR="0037132F" w:rsidRPr="00F27975" w14:paraId="605D68B3" w14:textId="77777777" w:rsidTr="00C84B2C">
        <w:trPr>
          <w:cantSplit/>
        </w:trPr>
        <w:tc>
          <w:tcPr>
            <w:tcW w:w="2699" w:type="dxa"/>
            <w:tcBorders>
              <w:top w:val="single" w:sz="2" w:space="0" w:color="231F20"/>
              <w:left w:val="single" w:sz="2" w:space="0" w:color="231F20"/>
              <w:bottom w:val="single" w:sz="2" w:space="0" w:color="231F20"/>
              <w:right w:val="single" w:sz="2" w:space="0" w:color="231F20"/>
            </w:tcBorders>
          </w:tcPr>
          <w:p w14:paraId="5F64808E" w14:textId="4F8A8E9D" w:rsidR="00A86B75" w:rsidRPr="00F27975" w:rsidRDefault="001A10C0" w:rsidP="00177530">
            <w:pPr>
              <w:spacing w:after="0" w:line="240" w:lineRule="auto"/>
              <w:ind w:left="83"/>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By:  </w:t>
            </w:r>
            <w:r w:rsidR="00535017" w:rsidRPr="00F27975">
              <w:rPr>
                <w:rFonts w:eastAsia="Arial" w:cstheme="minorHAnsi"/>
                <w:color w:val="231F20"/>
                <w:spacing w:val="-3"/>
                <w:kern w:val="2"/>
                <w:sz w:val="18"/>
                <w:szCs w:val="20"/>
                <w:highlight w:val="yellow"/>
                <w:lang w:val="da-DK"/>
              </w:rPr>
              <w:t xml:space="preserve">[Indsæt </w:t>
            </w:r>
            <w:proofErr w:type="spellStart"/>
            <w:r w:rsidR="00535017" w:rsidRPr="00F27975">
              <w:rPr>
                <w:rFonts w:eastAsia="Arial" w:cstheme="minorHAnsi"/>
                <w:color w:val="231F20"/>
                <w:spacing w:val="-3"/>
                <w:kern w:val="2"/>
                <w:sz w:val="18"/>
                <w:szCs w:val="20"/>
                <w:highlight w:val="yellow"/>
                <w:lang w:val="da-DK"/>
              </w:rPr>
              <w:t>ordregivers</w:t>
            </w:r>
            <w:proofErr w:type="spellEnd"/>
            <w:r w:rsidR="00535017" w:rsidRPr="00F27975">
              <w:rPr>
                <w:rFonts w:eastAsia="Arial" w:cstheme="minorHAnsi"/>
                <w:color w:val="231F20"/>
                <w:spacing w:val="-3"/>
                <w:kern w:val="2"/>
                <w:sz w:val="18"/>
                <w:szCs w:val="20"/>
                <w:highlight w:val="yellow"/>
                <w:lang w:val="da-DK"/>
              </w:rPr>
              <w:t xml:space="preserve"> </w:t>
            </w:r>
            <w:r w:rsidR="00C84B2C" w:rsidRPr="00F27975">
              <w:rPr>
                <w:rFonts w:eastAsia="Arial" w:cstheme="minorHAnsi"/>
                <w:color w:val="231F20"/>
                <w:spacing w:val="-3"/>
                <w:kern w:val="2"/>
                <w:sz w:val="18"/>
                <w:szCs w:val="20"/>
                <w:highlight w:val="yellow"/>
                <w:lang w:val="da-DK"/>
              </w:rPr>
              <w:t>by</w:t>
            </w:r>
            <w:r w:rsidR="00535017" w:rsidRPr="00F27975">
              <w:rPr>
                <w:rFonts w:eastAsia="Arial" w:cstheme="minorHAnsi"/>
                <w:color w:val="231F20"/>
                <w:spacing w:val="-3"/>
                <w:kern w:val="2"/>
                <w:sz w:val="18"/>
                <w:szCs w:val="20"/>
                <w:highlight w:val="yellow"/>
                <w:lang w:val="da-DK"/>
              </w:rPr>
              <w:t>]</w:t>
            </w:r>
          </w:p>
        </w:tc>
        <w:tc>
          <w:tcPr>
            <w:tcW w:w="2398" w:type="dxa"/>
            <w:tcBorders>
              <w:top w:val="single" w:sz="2" w:space="0" w:color="231F20"/>
              <w:left w:val="single" w:sz="2" w:space="0" w:color="231F20"/>
              <w:bottom w:val="single" w:sz="2" w:space="0" w:color="231F20"/>
              <w:right w:val="single" w:sz="2" w:space="0" w:color="231F20"/>
            </w:tcBorders>
          </w:tcPr>
          <w:p w14:paraId="2DA4A0AD" w14:textId="118DEE8F" w:rsidR="00A86B75" w:rsidRPr="00F27975" w:rsidRDefault="001A10C0" w:rsidP="00177530">
            <w:pPr>
              <w:spacing w:after="0" w:line="240" w:lineRule="auto"/>
              <w:ind w:left="83"/>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NUTS-kode</w:t>
            </w:r>
            <w:r w:rsidRPr="00F27975">
              <w:rPr>
                <w:rFonts w:eastAsia="Arial" w:cstheme="minorHAnsi"/>
                <w:color w:val="231F20"/>
                <w:spacing w:val="-3"/>
                <w:kern w:val="2"/>
                <w:sz w:val="18"/>
                <w:szCs w:val="20"/>
                <w:lang w:val="da-DK"/>
              </w:rPr>
              <w:t xml:space="preserve">:  </w:t>
            </w:r>
            <w:r w:rsidR="00535017" w:rsidRPr="00F27975">
              <w:rPr>
                <w:rFonts w:eastAsia="Arial" w:cstheme="minorHAnsi"/>
                <w:color w:val="231F20"/>
                <w:spacing w:val="-3"/>
                <w:kern w:val="2"/>
                <w:sz w:val="18"/>
                <w:szCs w:val="20"/>
                <w:highlight w:val="yellow"/>
                <w:lang w:val="da-DK"/>
              </w:rPr>
              <w:t>[Indsæt]</w:t>
            </w:r>
          </w:p>
        </w:tc>
        <w:tc>
          <w:tcPr>
            <w:tcW w:w="2045" w:type="dxa"/>
            <w:tcBorders>
              <w:top w:val="single" w:sz="2" w:space="0" w:color="231F20"/>
              <w:left w:val="single" w:sz="2" w:space="0" w:color="231F20"/>
              <w:bottom w:val="single" w:sz="2" w:space="0" w:color="231F20"/>
              <w:right w:val="single" w:sz="2" w:space="0" w:color="231F20"/>
            </w:tcBorders>
          </w:tcPr>
          <w:p w14:paraId="1FB4E591" w14:textId="0D05AF68" w:rsidR="00A86B75" w:rsidRPr="00F27975" w:rsidRDefault="001A10C0" w:rsidP="00177530">
            <w:pPr>
              <w:spacing w:after="0" w:line="240" w:lineRule="auto"/>
              <w:ind w:left="83"/>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Postnummer:  </w:t>
            </w:r>
            <w:r w:rsidR="00535017" w:rsidRPr="00F27975">
              <w:rPr>
                <w:rFonts w:eastAsia="Arial" w:cstheme="minorHAnsi"/>
                <w:color w:val="231F20"/>
                <w:spacing w:val="-3"/>
                <w:kern w:val="2"/>
                <w:sz w:val="18"/>
                <w:szCs w:val="20"/>
                <w:highlight w:val="yellow"/>
                <w:lang w:val="da-DK"/>
              </w:rPr>
              <w:t>[Indsæt]</w:t>
            </w:r>
          </w:p>
        </w:tc>
        <w:tc>
          <w:tcPr>
            <w:tcW w:w="3404" w:type="dxa"/>
            <w:tcBorders>
              <w:top w:val="single" w:sz="2" w:space="0" w:color="231F20"/>
              <w:left w:val="single" w:sz="2" w:space="0" w:color="231F20"/>
              <w:bottom w:val="single" w:sz="2" w:space="0" w:color="231F20"/>
              <w:right w:val="single" w:sz="2" w:space="0" w:color="231F20"/>
            </w:tcBorders>
          </w:tcPr>
          <w:p w14:paraId="79D7A18C" w14:textId="2E26D8E3" w:rsidR="00A86B75" w:rsidRPr="00F27975" w:rsidRDefault="001A10C0" w:rsidP="00177530">
            <w:pPr>
              <w:spacing w:after="0" w:line="240" w:lineRule="auto"/>
              <w:ind w:left="83"/>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Land:  </w:t>
            </w:r>
            <w:r w:rsidR="00535017" w:rsidRPr="00F27975">
              <w:rPr>
                <w:rFonts w:eastAsia="Arial" w:cstheme="minorHAnsi"/>
                <w:color w:val="231F20"/>
                <w:spacing w:val="-3"/>
                <w:kern w:val="2"/>
                <w:sz w:val="18"/>
                <w:szCs w:val="20"/>
                <w:highlight w:val="yellow"/>
                <w:lang w:val="da-DK"/>
              </w:rPr>
              <w:t>[Indsæt]</w:t>
            </w:r>
          </w:p>
        </w:tc>
      </w:tr>
      <w:tr w:rsidR="0037132F" w:rsidRPr="00F27975" w14:paraId="2B6DAE47" w14:textId="77777777" w:rsidTr="00C84B2C">
        <w:trPr>
          <w:cantSplit/>
        </w:trPr>
        <w:tc>
          <w:tcPr>
            <w:tcW w:w="7142" w:type="dxa"/>
            <w:gridSpan w:val="3"/>
            <w:tcBorders>
              <w:top w:val="single" w:sz="2" w:space="0" w:color="231F20"/>
              <w:left w:val="single" w:sz="2" w:space="0" w:color="231F20"/>
              <w:bottom w:val="single" w:sz="2" w:space="0" w:color="231F20"/>
              <w:right w:val="single" w:sz="2" w:space="0" w:color="231F20"/>
            </w:tcBorders>
          </w:tcPr>
          <w:p w14:paraId="7A868A25" w14:textId="4EAF1620" w:rsidR="00A86B75" w:rsidRPr="00F27975" w:rsidRDefault="001A10C0" w:rsidP="00177530">
            <w:pPr>
              <w:spacing w:after="0" w:line="240" w:lineRule="auto"/>
              <w:ind w:left="83"/>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Kontaktperson:  </w:t>
            </w:r>
            <w:r w:rsidR="00C84B2C" w:rsidRPr="00F27975">
              <w:rPr>
                <w:rFonts w:eastAsia="Arial" w:cstheme="minorHAnsi"/>
                <w:color w:val="231F20"/>
                <w:spacing w:val="-3"/>
                <w:kern w:val="2"/>
                <w:sz w:val="18"/>
                <w:szCs w:val="20"/>
                <w:highlight w:val="yellow"/>
                <w:lang w:val="da-DK"/>
              </w:rPr>
              <w:t>[Indsæt kontaktperson hos ordregiver]</w:t>
            </w:r>
          </w:p>
        </w:tc>
        <w:tc>
          <w:tcPr>
            <w:tcW w:w="3404" w:type="dxa"/>
            <w:tcBorders>
              <w:top w:val="single" w:sz="2" w:space="0" w:color="231F20"/>
              <w:left w:val="single" w:sz="2" w:space="0" w:color="231F20"/>
              <w:bottom w:val="single" w:sz="2" w:space="0" w:color="231F20"/>
              <w:right w:val="single" w:sz="2" w:space="0" w:color="231F20"/>
            </w:tcBorders>
          </w:tcPr>
          <w:p w14:paraId="166E9598" w14:textId="0E1069FA" w:rsidR="00A86B75" w:rsidRPr="00F27975" w:rsidRDefault="001A10C0" w:rsidP="00177530">
            <w:pPr>
              <w:spacing w:after="0" w:line="240" w:lineRule="auto"/>
              <w:ind w:left="83"/>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Telefon:  </w:t>
            </w:r>
          </w:p>
        </w:tc>
      </w:tr>
      <w:tr w:rsidR="0037132F" w:rsidRPr="00F27975" w14:paraId="2E98085D" w14:textId="77777777" w:rsidTr="00C84B2C">
        <w:trPr>
          <w:cantSplit/>
        </w:trPr>
        <w:tc>
          <w:tcPr>
            <w:tcW w:w="7142" w:type="dxa"/>
            <w:gridSpan w:val="3"/>
            <w:tcBorders>
              <w:top w:val="single" w:sz="2" w:space="0" w:color="231F20"/>
              <w:left w:val="single" w:sz="2" w:space="0" w:color="231F20"/>
              <w:bottom w:val="single" w:sz="2" w:space="0" w:color="231F20"/>
              <w:right w:val="single" w:sz="2" w:space="0" w:color="231F20"/>
            </w:tcBorders>
          </w:tcPr>
          <w:p w14:paraId="29C3AD44" w14:textId="4AA36C40" w:rsidR="00A86B75" w:rsidRPr="00F27975" w:rsidRDefault="001A10C0" w:rsidP="00177530">
            <w:pPr>
              <w:spacing w:after="0" w:line="240" w:lineRule="auto"/>
              <w:ind w:left="83"/>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E-mail:  </w:t>
            </w:r>
          </w:p>
        </w:tc>
        <w:tc>
          <w:tcPr>
            <w:tcW w:w="3404" w:type="dxa"/>
            <w:tcBorders>
              <w:top w:val="single" w:sz="2" w:space="0" w:color="231F20"/>
              <w:left w:val="single" w:sz="2" w:space="0" w:color="231F20"/>
              <w:bottom w:val="single" w:sz="2" w:space="0" w:color="231F20"/>
              <w:right w:val="single" w:sz="2" w:space="0" w:color="231F20"/>
            </w:tcBorders>
          </w:tcPr>
          <w:p w14:paraId="52DACA84" w14:textId="6F3DD960" w:rsidR="00A86B75" w:rsidRPr="00F27975" w:rsidRDefault="001A10C0" w:rsidP="00177530">
            <w:pPr>
              <w:spacing w:after="0" w:line="240" w:lineRule="auto"/>
              <w:ind w:left="83"/>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Fax:  </w:t>
            </w:r>
          </w:p>
        </w:tc>
      </w:tr>
      <w:tr w:rsidR="0037132F" w:rsidRPr="00F27975" w14:paraId="4F2965F0" w14:textId="77777777" w:rsidTr="00C84B2C">
        <w:trPr>
          <w:cantSplit/>
        </w:trPr>
        <w:tc>
          <w:tcPr>
            <w:tcW w:w="10546" w:type="dxa"/>
            <w:gridSpan w:val="4"/>
            <w:tcBorders>
              <w:top w:val="single" w:sz="2" w:space="0" w:color="231F20"/>
              <w:left w:val="single" w:sz="2" w:space="0" w:color="231F20"/>
              <w:bottom w:val="single" w:sz="2" w:space="0" w:color="231F20"/>
              <w:right w:val="single" w:sz="2" w:space="0" w:color="231F20"/>
            </w:tcBorders>
          </w:tcPr>
          <w:p w14:paraId="1985AC88" w14:textId="77777777" w:rsidR="00A86B75" w:rsidRPr="00F27975" w:rsidRDefault="001A10C0" w:rsidP="00177530">
            <w:pPr>
              <w:spacing w:after="0" w:line="240" w:lineRule="auto"/>
              <w:ind w:left="83"/>
              <w:rPr>
                <w:rFonts w:eastAsia="Arial" w:cstheme="minorHAnsi"/>
                <w:b/>
                <w:color w:val="231F20"/>
                <w:spacing w:val="-3"/>
                <w:sz w:val="16"/>
                <w:szCs w:val="18"/>
                <w:lang w:val="da-DK"/>
              </w:rPr>
            </w:pPr>
            <w:r w:rsidRPr="00F27975">
              <w:rPr>
                <w:rFonts w:eastAsia="Arial" w:cstheme="minorHAnsi"/>
                <w:b/>
                <w:color w:val="231F20"/>
                <w:spacing w:val="-3"/>
                <w:sz w:val="16"/>
                <w:szCs w:val="18"/>
                <w:lang w:val="da-DK"/>
              </w:rPr>
              <w:t>Internetadresse(r)</w:t>
            </w:r>
          </w:p>
          <w:p w14:paraId="3838A198" w14:textId="76695ECD" w:rsidR="00A86B75" w:rsidRPr="00F27975" w:rsidRDefault="001A10C0" w:rsidP="00177530">
            <w:pPr>
              <w:tabs>
                <w:tab w:val="left" w:pos="3120"/>
              </w:tabs>
              <w:spacing w:after="0" w:line="240" w:lineRule="auto"/>
              <w:ind w:left="83"/>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Overordnet internetadresse: (</w:t>
            </w:r>
            <w:r w:rsidRPr="00F27975">
              <w:rPr>
                <w:rFonts w:eastAsia="Arial" w:cstheme="minorHAnsi"/>
                <w:i/>
                <w:color w:val="231F20"/>
                <w:spacing w:val="-3"/>
                <w:kern w:val="2"/>
                <w:sz w:val="16"/>
                <w:szCs w:val="18"/>
                <w:lang w:val="da-DK"/>
              </w:rPr>
              <w:t>URL</w:t>
            </w:r>
            <w:r w:rsidRPr="00F27975">
              <w:rPr>
                <w:rFonts w:eastAsia="Arial" w:cstheme="minorHAnsi"/>
                <w:color w:val="231F20"/>
                <w:spacing w:val="-3"/>
                <w:kern w:val="2"/>
                <w:sz w:val="16"/>
                <w:szCs w:val="18"/>
                <w:lang w:val="da-DK"/>
              </w:rPr>
              <w:t xml:space="preserve">)  </w:t>
            </w:r>
            <w:r w:rsidR="00C84B2C" w:rsidRPr="00F27975">
              <w:rPr>
                <w:rFonts w:eastAsia="Arial" w:cstheme="minorHAnsi"/>
                <w:color w:val="231F20"/>
                <w:spacing w:val="-3"/>
                <w:kern w:val="2"/>
                <w:sz w:val="18"/>
                <w:szCs w:val="20"/>
                <w:highlight w:val="yellow"/>
                <w:lang w:val="da-DK"/>
              </w:rPr>
              <w:t xml:space="preserve">[Indsæt link til </w:t>
            </w:r>
            <w:proofErr w:type="spellStart"/>
            <w:r w:rsidR="00C84B2C" w:rsidRPr="00F27975">
              <w:rPr>
                <w:rFonts w:eastAsia="Arial" w:cstheme="minorHAnsi"/>
                <w:color w:val="231F20"/>
                <w:spacing w:val="-3"/>
                <w:kern w:val="2"/>
                <w:sz w:val="18"/>
                <w:szCs w:val="20"/>
                <w:highlight w:val="yellow"/>
                <w:lang w:val="da-DK"/>
              </w:rPr>
              <w:t>ordregivers</w:t>
            </w:r>
            <w:proofErr w:type="spellEnd"/>
            <w:r w:rsidR="00C84B2C" w:rsidRPr="00F27975">
              <w:rPr>
                <w:rFonts w:eastAsia="Arial" w:cstheme="minorHAnsi"/>
                <w:color w:val="231F20"/>
                <w:spacing w:val="-3"/>
                <w:kern w:val="2"/>
                <w:sz w:val="18"/>
                <w:szCs w:val="20"/>
                <w:highlight w:val="yellow"/>
                <w:lang w:val="da-DK"/>
              </w:rPr>
              <w:t xml:space="preserve"> hjemmeside]</w:t>
            </w:r>
          </w:p>
          <w:p w14:paraId="6F9C02EE" w14:textId="77777777" w:rsidR="00A86B75" w:rsidRPr="00F27975" w:rsidRDefault="001A10C0" w:rsidP="00177530">
            <w:pPr>
              <w:tabs>
                <w:tab w:val="left" w:pos="4080"/>
              </w:tabs>
              <w:spacing w:after="0" w:line="240" w:lineRule="auto"/>
              <w:ind w:left="83"/>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Internetadresse for køberprofilen: (</w:t>
            </w:r>
            <w:r w:rsidRPr="00F27975">
              <w:rPr>
                <w:rFonts w:eastAsia="Arial" w:cstheme="minorHAnsi"/>
                <w:i/>
                <w:color w:val="231F20"/>
                <w:spacing w:val="-3"/>
                <w:kern w:val="2"/>
                <w:sz w:val="16"/>
                <w:szCs w:val="18"/>
                <w:lang w:val="da-DK"/>
              </w:rPr>
              <w:t>URL</w:t>
            </w:r>
            <w:r w:rsidRPr="00F27975">
              <w:rPr>
                <w:rFonts w:eastAsia="Arial" w:cstheme="minorHAnsi"/>
                <w:color w:val="231F20"/>
                <w:spacing w:val="-3"/>
                <w:kern w:val="2"/>
                <w:sz w:val="16"/>
                <w:szCs w:val="18"/>
                <w:lang w:val="da-DK"/>
              </w:rPr>
              <w:t xml:space="preserve">)  </w:t>
            </w:r>
            <w:sdt>
              <w:sdtPr>
                <w:rPr>
                  <w:rFonts w:eastAsia="Arial" w:cstheme="minorHAnsi"/>
                  <w:color w:val="231F20"/>
                  <w:spacing w:val="-3"/>
                  <w:kern w:val="2"/>
                  <w:sz w:val="18"/>
                  <w:szCs w:val="18"/>
                  <w:lang w:val="da-DK"/>
                </w:rPr>
                <w:id w:val="-1346007791"/>
                <w:placeholder>
                  <w:docPart w:val="492B42E836CA45658CDA685DF053BC57"/>
                </w:placeholder>
                <w:showingPlcHdr/>
                <w:text w:multiLine="1"/>
              </w:sdtPr>
              <w:sdtEndPr/>
              <w:sdtContent>
                <w:r w:rsidRPr="00F27975">
                  <w:rPr>
                    <w:rFonts w:eastAsia="Arial" w:cstheme="minorHAnsi"/>
                    <w:color w:val="231F20"/>
                    <w:spacing w:val="-3"/>
                    <w:kern w:val="2"/>
                    <w:sz w:val="18"/>
                    <w:szCs w:val="18"/>
                    <w:lang w:val="da-DK"/>
                  </w:rPr>
                  <w:t>[...]</w:t>
                </w:r>
              </w:sdtContent>
            </w:sdt>
          </w:p>
        </w:tc>
      </w:tr>
    </w:tbl>
    <w:p w14:paraId="57C74D5B" w14:textId="77777777" w:rsidR="00863E2A" w:rsidRPr="00F27975" w:rsidRDefault="00863E2A" w:rsidP="00A86B75">
      <w:pPr>
        <w:spacing w:before="28" w:after="0" w:line="240" w:lineRule="auto"/>
        <w:ind w:left="100"/>
        <w:rPr>
          <w:rFonts w:eastAsia="Arial" w:cstheme="minorHAnsi"/>
          <w:color w:val="231F20"/>
          <w:spacing w:val="-3"/>
          <w:kern w:val="2"/>
          <w:sz w:val="20"/>
          <w:szCs w:val="20"/>
          <w:lang w:val="da-DK"/>
        </w:rPr>
      </w:pPr>
    </w:p>
    <w:p w14:paraId="4A2CEC0E" w14:textId="0CB00548" w:rsidR="00A86B75" w:rsidRPr="00F27975" w:rsidRDefault="001A10C0" w:rsidP="00A86B75">
      <w:pPr>
        <w:spacing w:before="28" w:after="0" w:line="240" w:lineRule="auto"/>
        <w:ind w:left="100"/>
        <w:rPr>
          <w:rFonts w:eastAsia="Arial" w:cstheme="minorHAnsi"/>
          <w:b/>
          <w:color w:val="231F20"/>
          <w:spacing w:val="-3"/>
          <w:kern w:val="2"/>
          <w:sz w:val="20"/>
          <w:szCs w:val="20"/>
          <w:lang w:val="da-DK"/>
        </w:rPr>
      </w:pPr>
      <w:bookmarkStart w:id="0" w:name="_Hlk124273767"/>
      <w:r w:rsidRPr="00F27975">
        <w:rPr>
          <w:rFonts w:eastAsia="Arial" w:cstheme="minorHAnsi"/>
          <w:color w:val="231F20"/>
          <w:spacing w:val="-3"/>
          <w:kern w:val="2"/>
          <w:sz w:val="20"/>
          <w:szCs w:val="20"/>
          <w:lang w:val="da-DK"/>
        </w:rPr>
        <w:t>I</w:t>
      </w:r>
      <w:r w:rsidRPr="00F27975">
        <w:rPr>
          <w:rFonts w:eastAsia="Arial" w:cstheme="minorHAnsi"/>
          <w:b/>
          <w:color w:val="231F20"/>
          <w:spacing w:val="-3"/>
          <w:kern w:val="2"/>
          <w:sz w:val="20"/>
          <w:szCs w:val="20"/>
          <w:lang w:val="da-DK"/>
        </w:rPr>
        <w:t>.3) Kommunikation</w:t>
      </w:r>
    </w:p>
    <w:tbl>
      <w:tblPr>
        <w:tblStyle w:val="Tabel-Gitter"/>
        <w:tblW w:w="10546" w:type="dxa"/>
        <w:tblInd w:w="85" w:type="dxa"/>
        <w:tblLayout w:type="fixed"/>
        <w:tblCellMar>
          <w:top w:w="85" w:type="dxa"/>
          <w:left w:w="85" w:type="dxa"/>
          <w:bottom w:w="85" w:type="dxa"/>
          <w:right w:w="85" w:type="dxa"/>
        </w:tblCellMar>
        <w:tblLook w:val="04A0" w:firstRow="1" w:lastRow="0" w:firstColumn="1" w:lastColumn="0" w:noHBand="0" w:noVBand="1"/>
      </w:tblPr>
      <w:tblGrid>
        <w:gridCol w:w="10546"/>
      </w:tblGrid>
      <w:tr w:rsidR="0037132F" w:rsidRPr="00626EDB" w14:paraId="5BFC3B13" w14:textId="77777777" w:rsidTr="00177530">
        <w:tc>
          <w:tcPr>
            <w:tcW w:w="10348" w:type="dxa"/>
          </w:tcPr>
          <w:p w14:paraId="0FB12378" w14:textId="19AA798E" w:rsidR="00F27975" w:rsidRPr="00F27975" w:rsidRDefault="00F27975" w:rsidP="00F27975">
            <w:pPr>
              <w:tabs>
                <w:tab w:val="left" w:pos="284"/>
              </w:tabs>
              <w:ind w:left="284" w:hanging="284"/>
              <w:rPr>
                <w:rFonts w:eastAsia="Arial" w:cstheme="minorHAnsi"/>
                <w:color w:val="0070C0"/>
                <w:spacing w:val="-3"/>
                <w:kern w:val="2"/>
                <w:sz w:val="16"/>
                <w:szCs w:val="18"/>
                <w:lang w:val="da-DK"/>
              </w:rPr>
            </w:pPr>
            <w:r w:rsidRPr="00F27975">
              <w:rPr>
                <w:rFonts w:eastAsia="Arial" w:cstheme="minorHAnsi"/>
                <w:color w:val="231F20"/>
                <w:spacing w:val="-3"/>
                <w:kern w:val="2"/>
                <w:sz w:val="18"/>
                <w:szCs w:val="18"/>
                <w:highlight w:val="yellow"/>
                <w:lang w:val="da-DK"/>
              </w:rPr>
              <w:t>[</w:t>
            </w:r>
            <w:r w:rsidRPr="00F27975">
              <w:rPr>
                <w:rFonts w:eastAsia="Calibri" w:cstheme="minorHAnsi"/>
                <w:iCs/>
                <w:color w:val="231F20"/>
                <w:spacing w:val="-3"/>
                <w:sz w:val="18"/>
                <w:szCs w:val="18"/>
                <w:highlight w:val="yellow"/>
                <w:lang w:val="da-DK"/>
              </w:rPr>
              <w:t>afkryds den relevante]</w:t>
            </w:r>
          </w:p>
          <w:p w14:paraId="3868A5EF" w14:textId="3C05F096" w:rsidR="00A86B75" w:rsidRPr="00F27975" w:rsidRDefault="00626EDB" w:rsidP="00F27975">
            <w:pPr>
              <w:tabs>
                <w:tab w:val="left" w:pos="284"/>
              </w:tabs>
              <w:ind w:left="284" w:hanging="284"/>
              <w:rPr>
                <w:rFonts w:eastAsia="Arial" w:cstheme="minorHAnsi"/>
                <w:color w:val="231F20"/>
                <w:spacing w:val="-3"/>
                <w:kern w:val="2"/>
                <w:sz w:val="16"/>
                <w:szCs w:val="18"/>
                <w:lang w:val="da-DK"/>
              </w:rPr>
            </w:pPr>
            <w:sdt>
              <w:sdtPr>
                <w:rPr>
                  <w:rFonts w:eastAsia="Arial" w:cstheme="minorHAnsi"/>
                  <w:spacing w:val="-3"/>
                  <w:kern w:val="2"/>
                  <w:sz w:val="16"/>
                  <w:szCs w:val="18"/>
                  <w:lang w:val="da-DK"/>
                </w:rPr>
                <w:id w:val="-267315638"/>
                <w14:checkbox>
                  <w14:checked w14:val="0"/>
                  <w14:checkedState w14:val="2612" w14:font="MS Gothic"/>
                  <w14:uncheckedState w14:val="2610" w14:font="MS Gothic"/>
                </w14:checkbox>
              </w:sdtPr>
              <w:sdtEndPr/>
              <w:sdtContent>
                <w:r w:rsidR="00F27975" w:rsidRPr="00F27975">
                  <w:rPr>
                    <w:rFonts w:ascii="Segoe UI Symbol" w:eastAsia="MS Gothic" w:hAnsi="Segoe UI Symbol" w:cs="Segoe UI Symbol"/>
                    <w:spacing w:val="-3"/>
                    <w:kern w:val="2"/>
                    <w:sz w:val="16"/>
                    <w:szCs w:val="18"/>
                    <w:lang w:val="da-DK"/>
                  </w:rPr>
                  <w:t>☐</w:t>
                </w:r>
              </w:sdtContent>
            </w:sdt>
            <w:r w:rsidR="001A10C0" w:rsidRPr="00F27975">
              <w:rPr>
                <w:rFonts w:eastAsia="Arial" w:cstheme="minorHAnsi"/>
                <w:spacing w:val="-3"/>
                <w:kern w:val="2"/>
                <w:sz w:val="16"/>
                <w:szCs w:val="18"/>
                <w:lang w:val="da-DK"/>
              </w:rPr>
              <w:tab/>
              <w:t xml:space="preserve">Udbudsmaterialet </w:t>
            </w:r>
            <w:r w:rsidR="001A10C0" w:rsidRPr="00F27975">
              <w:rPr>
                <w:rFonts w:eastAsia="Arial" w:cstheme="minorHAnsi"/>
                <w:color w:val="231F20"/>
                <w:spacing w:val="-3"/>
                <w:kern w:val="2"/>
                <w:sz w:val="16"/>
                <w:szCs w:val="18"/>
                <w:lang w:val="da-DK"/>
              </w:rPr>
              <w:t xml:space="preserve">er gratis, ubegrænset og fuldt tilgængeligt på: (URL)  </w:t>
            </w:r>
          </w:p>
          <w:p w14:paraId="21B29B4A" w14:textId="031D2526" w:rsidR="00A86B75" w:rsidRPr="00F27975" w:rsidRDefault="00626EDB" w:rsidP="00177530">
            <w:pPr>
              <w:tabs>
                <w:tab w:val="left" w:pos="284"/>
              </w:tabs>
              <w:ind w:left="284" w:hanging="284"/>
              <w:rPr>
                <w:rFonts w:eastAsia="Arial" w:cstheme="minorHAnsi"/>
                <w:spacing w:val="-3"/>
                <w:kern w:val="2"/>
                <w:sz w:val="16"/>
                <w:szCs w:val="16"/>
                <w:lang w:val="da-DK"/>
              </w:rPr>
            </w:pPr>
            <w:sdt>
              <w:sdtPr>
                <w:rPr>
                  <w:rFonts w:eastAsia="Arial" w:cstheme="minorHAnsi"/>
                  <w:color w:val="231F20"/>
                  <w:spacing w:val="-3"/>
                  <w:kern w:val="2"/>
                  <w:sz w:val="16"/>
                  <w:szCs w:val="18"/>
                  <w:lang w:val="da-DK"/>
                </w:rPr>
                <w:id w:val="1895462335"/>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Adgan</w:t>
            </w:r>
            <w:r w:rsidR="001A10C0" w:rsidRPr="00F27975">
              <w:rPr>
                <w:rFonts w:eastAsia="Arial" w:cstheme="minorHAnsi"/>
                <w:color w:val="231F20"/>
                <w:spacing w:val="-3"/>
                <w:kern w:val="2"/>
                <w:sz w:val="16"/>
                <w:szCs w:val="16"/>
                <w:lang w:val="da-DK"/>
              </w:rPr>
              <w:t>gen til udbudsmaterialet er begrænset. Yderligere oplysninger kan indhentes på: (</w:t>
            </w:r>
            <w:r w:rsidR="001A10C0" w:rsidRPr="00F27975">
              <w:rPr>
                <w:rFonts w:eastAsia="Arial" w:cstheme="minorHAnsi"/>
                <w:i/>
                <w:color w:val="231F20"/>
                <w:spacing w:val="-3"/>
                <w:kern w:val="2"/>
                <w:sz w:val="16"/>
                <w:szCs w:val="16"/>
                <w:lang w:val="da-DK"/>
              </w:rPr>
              <w:t>URL</w:t>
            </w:r>
            <w:r w:rsidR="001A10C0" w:rsidRPr="00F27975">
              <w:rPr>
                <w:rFonts w:eastAsia="Arial" w:cstheme="minorHAnsi"/>
                <w:color w:val="231F20"/>
                <w:spacing w:val="-3"/>
                <w:kern w:val="2"/>
                <w:sz w:val="16"/>
                <w:szCs w:val="16"/>
                <w:lang w:val="da-DK"/>
              </w:rPr>
              <w:t xml:space="preserve">)  </w:t>
            </w:r>
          </w:p>
        </w:tc>
      </w:tr>
      <w:tr w:rsidR="0037132F" w:rsidRPr="00626EDB" w14:paraId="47967ABA" w14:textId="77777777" w:rsidTr="00177530">
        <w:tc>
          <w:tcPr>
            <w:tcW w:w="10348" w:type="dxa"/>
          </w:tcPr>
          <w:p w14:paraId="440C0FC7" w14:textId="77777777" w:rsidR="00F27975" w:rsidRPr="00F27975" w:rsidRDefault="00F27975" w:rsidP="00177530">
            <w:pPr>
              <w:tabs>
                <w:tab w:val="left" w:pos="284"/>
              </w:tabs>
              <w:spacing w:after="40"/>
              <w:ind w:left="284" w:hanging="284"/>
              <w:rPr>
                <w:rFonts w:eastAsia="Calibri" w:cstheme="minorHAnsi"/>
                <w:iCs/>
                <w:color w:val="231F20"/>
                <w:spacing w:val="-3"/>
                <w:sz w:val="18"/>
                <w:szCs w:val="18"/>
                <w:lang w:val="da-DK"/>
              </w:rPr>
            </w:pPr>
            <w:r w:rsidRPr="00F27975">
              <w:rPr>
                <w:rFonts w:eastAsia="Arial" w:cstheme="minorHAnsi"/>
                <w:color w:val="231F20"/>
                <w:spacing w:val="-3"/>
                <w:kern w:val="2"/>
                <w:sz w:val="18"/>
                <w:szCs w:val="18"/>
                <w:highlight w:val="yellow"/>
                <w:lang w:val="da-DK"/>
              </w:rPr>
              <w:t>[</w:t>
            </w:r>
            <w:r w:rsidRPr="00F27975">
              <w:rPr>
                <w:rFonts w:eastAsia="Calibri" w:cstheme="minorHAnsi"/>
                <w:iCs/>
                <w:color w:val="231F20"/>
                <w:spacing w:val="-3"/>
                <w:sz w:val="18"/>
                <w:szCs w:val="18"/>
                <w:highlight w:val="yellow"/>
                <w:lang w:val="da-DK"/>
              </w:rPr>
              <w:t>afkryds den relevante]</w:t>
            </w:r>
          </w:p>
          <w:p w14:paraId="767335E5" w14:textId="3D56BFE2" w:rsidR="00A86B75" w:rsidRPr="00F27975" w:rsidRDefault="001A10C0" w:rsidP="00177530">
            <w:pPr>
              <w:tabs>
                <w:tab w:val="left" w:pos="284"/>
              </w:tabs>
              <w:spacing w:after="40"/>
              <w:ind w:left="284" w:hanging="284"/>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Yderligere oplysninger fås på</w:t>
            </w:r>
          </w:p>
          <w:p w14:paraId="3CE784E8" w14:textId="5D8CD058"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spacing w:val="-3"/>
                  <w:kern w:val="2"/>
                  <w:sz w:val="16"/>
                  <w:szCs w:val="18"/>
                  <w:lang w:val="da-DK"/>
                </w:rPr>
                <w:id w:val="-1976675003"/>
                <w14:checkbox>
                  <w14:checked w14:val="0"/>
                  <w14:checkedState w14:val="2612" w14:font="MS Gothic"/>
                  <w14:uncheckedState w14:val="2610" w14:font="MS Gothic"/>
                </w14:checkbox>
              </w:sdtPr>
              <w:sdtEndPr/>
              <w:sdtContent>
                <w:r w:rsidR="00F27975" w:rsidRPr="00F27975">
                  <w:rPr>
                    <w:rFonts w:ascii="Segoe UI Symbol" w:eastAsia="MS Gothic" w:hAnsi="Segoe UI Symbol" w:cs="Segoe UI Symbol"/>
                    <w:spacing w:val="-3"/>
                    <w:kern w:val="2"/>
                    <w:sz w:val="16"/>
                    <w:szCs w:val="18"/>
                    <w:lang w:val="da-DK"/>
                  </w:rPr>
                  <w:t>☐</w:t>
                </w:r>
              </w:sdtContent>
            </w:sdt>
            <w:r w:rsidR="001A10C0" w:rsidRPr="00F27975">
              <w:rPr>
                <w:rFonts w:eastAsia="Arial" w:cstheme="minorHAnsi"/>
                <w:spacing w:val="-3"/>
                <w:kern w:val="2"/>
                <w:sz w:val="16"/>
                <w:szCs w:val="18"/>
                <w:lang w:val="da-DK"/>
              </w:rPr>
              <w:tab/>
              <w:t xml:space="preserve">den ovennævnte </w:t>
            </w:r>
            <w:r w:rsidR="001A10C0" w:rsidRPr="00F27975">
              <w:rPr>
                <w:rFonts w:eastAsia="Arial" w:cstheme="minorHAnsi"/>
                <w:color w:val="231F20"/>
                <w:spacing w:val="-3"/>
                <w:kern w:val="2"/>
                <w:sz w:val="16"/>
                <w:szCs w:val="18"/>
                <w:lang w:val="da-DK"/>
              </w:rPr>
              <w:t>adresse</w:t>
            </w:r>
          </w:p>
          <w:p w14:paraId="18E295B8" w14:textId="77777777" w:rsidR="00A86B75" w:rsidRPr="00F27975" w:rsidRDefault="00626EDB" w:rsidP="00177530">
            <w:pPr>
              <w:tabs>
                <w:tab w:val="left" w:pos="284"/>
              </w:tabs>
              <w:ind w:left="284" w:hanging="284"/>
              <w:rPr>
                <w:rFonts w:eastAsia="Arial" w:cstheme="minorHAnsi"/>
                <w:spacing w:val="-3"/>
                <w:kern w:val="2"/>
                <w:sz w:val="16"/>
                <w:szCs w:val="16"/>
                <w:lang w:val="da-DK"/>
              </w:rPr>
            </w:pPr>
            <w:sdt>
              <w:sdtPr>
                <w:rPr>
                  <w:rFonts w:eastAsia="Arial" w:cstheme="minorHAnsi"/>
                  <w:color w:val="231F20"/>
                  <w:spacing w:val="-3"/>
                  <w:kern w:val="2"/>
                  <w:sz w:val="16"/>
                  <w:szCs w:val="18"/>
                  <w:lang w:val="da-DK"/>
                </w:rPr>
                <w:id w:val="-981066846"/>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anden</w:t>
            </w:r>
            <w:r w:rsidR="001A10C0" w:rsidRPr="00F27975">
              <w:rPr>
                <w:rFonts w:eastAsia="Arial" w:cstheme="minorHAnsi"/>
                <w:color w:val="231F20"/>
                <w:spacing w:val="-3"/>
                <w:kern w:val="2"/>
                <w:sz w:val="16"/>
                <w:szCs w:val="16"/>
                <w:lang w:val="da-DK"/>
              </w:rPr>
              <w:t xml:space="preserve"> adresse: (</w:t>
            </w:r>
            <w:r w:rsidR="001A10C0" w:rsidRPr="00F27975">
              <w:rPr>
                <w:rFonts w:eastAsia="Arial" w:cstheme="minorHAnsi"/>
                <w:i/>
                <w:color w:val="231F20"/>
                <w:spacing w:val="-3"/>
                <w:kern w:val="2"/>
                <w:sz w:val="16"/>
                <w:szCs w:val="16"/>
                <w:lang w:val="da-DK"/>
              </w:rPr>
              <w:t>angiv en anden adresse</w:t>
            </w:r>
            <w:r w:rsidR="001A10C0" w:rsidRPr="00F27975">
              <w:rPr>
                <w:rFonts w:eastAsia="Arial" w:cstheme="minorHAnsi"/>
                <w:color w:val="231F20"/>
                <w:spacing w:val="-3"/>
                <w:kern w:val="2"/>
                <w:sz w:val="16"/>
                <w:szCs w:val="16"/>
                <w:lang w:val="da-DK"/>
              </w:rPr>
              <w:t xml:space="preserve">)  </w:t>
            </w:r>
            <w:sdt>
              <w:sdtPr>
                <w:rPr>
                  <w:rFonts w:eastAsia="Arial" w:cstheme="minorHAnsi"/>
                  <w:color w:val="231F20"/>
                  <w:spacing w:val="-3"/>
                  <w:kern w:val="2"/>
                  <w:sz w:val="18"/>
                  <w:szCs w:val="18"/>
                  <w:lang w:val="da-DK"/>
                </w:rPr>
                <w:id w:val="7641778"/>
                <w:showingPlcHdr/>
                <w:text w:multiLine="1"/>
              </w:sdtPr>
              <w:sdtEndPr/>
              <w:sdtContent>
                <w:r w:rsidR="001A10C0" w:rsidRPr="00F27975">
                  <w:rPr>
                    <w:rFonts w:eastAsia="Arial" w:cstheme="minorHAnsi"/>
                    <w:color w:val="231F20"/>
                    <w:spacing w:val="-3"/>
                    <w:kern w:val="2"/>
                    <w:sz w:val="18"/>
                    <w:szCs w:val="18"/>
                    <w:lang w:val="da-DK"/>
                  </w:rPr>
                  <w:t>[...]</w:t>
                </w:r>
              </w:sdtContent>
            </w:sdt>
          </w:p>
        </w:tc>
      </w:tr>
      <w:tr w:rsidR="0037132F" w:rsidRPr="00626EDB" w14:paraId="62AB84AF" w14:textId="77777777" w:rsidTr="00177530">
        <w:tc>
          <w:tcPr>
            <w:tcW w:w="10348" w:type="dxa"/>
          </w:tcPr>
          <w:p w14:paraId="530CFF63" w14:textId="34AE5C19" w:rsidR="00F27975" w:rsidRPr="00F27975" w:rsidRDefault="00F27975" w:rsidP="00177530">
            <w:pPr>
              <w:tabs>
                <w:tab w:val="left" w:pos="284"/>
              </w:tabs>
              <w:spacing w:after="40"/>
              <w:ind w:left="284" w:hanging="284"/>
              <w:rPr>
                <w:rFonts w:eastAsia="Arial" w:cstheme="minorHAnsi"/>
                <w:color w:val="231F20"/>
                <w:spacing w:val="-3"/>
                <w:kern w:val="2"/>
                <w:sz w:val="16"/>
                <w:szCs w:val="16"/>
                <w:lang w:val="da-DK"/>
              </w:rPr>
            </w:pPr>
            <w:r w:rsidRPr="00F27975">
              <w:rPr>
                <w:rFonts w:eastAsia="Arial" w:cstheme="minorHAnsi"/>
                <w:color w:val="231F20"/>
                <w:spacing w:val="-3"/>
                <w:kern w:val="2"/>
                <w:sz w:val="18"/>
                <w:szCs w:val="18"/>
                <w:highlight w:val="yellow"/>
                <w:lang w:val="da-DK"/>
              </w:rPr>
              <w:t>[</w:t>
            </w:r>
            <w:r w:rsidRPr="00F27975">
              <w:rPr>
                <w:rFonts w:eastAsia="Calibri" w:cstheme="minorHAnsi"/>
                <w:iCs/>
                <w:color w:val="231F20"/>
                <w:spacing w:val="-3"/>
                <w:sz w:val="18"/>
                <w:szCs w:val="18"/>
                <w:highlight w:val="yellow"/>
                <w:lang w:val="da-DK"/>
              </w:rPr>
              <w:t>afkryds den relevante]</w:t>
            </w:r>
          </w:p>
          <w:p w14:paraId="72EF04F6" w14:textId="1DC6147F" w:rsidR="00A86B75" w:rsidRPr="00F27975" w:rsidRDefault="001A10C0" w:rsidP="00177530">
            <w:pPr>
              <w:tabs>
                <w:tab w:val="left" w:pos="284"/>
              </w:tabs>
              <w:spacing w:after="40"/>
              <w:ind w:left="284" w:hanging="284"/>
              <w:rPr>
                <w:rFonts w:eastAsia="Arial" w:cstheme="minorHAnsi"/>
                <w:color w:val="231F20"/>
                <w:spacing w:val="-3"/>
                <w:kern w:val="2"/>
                <w:sz w:val="16"/>
                <w:szCs w:val="18"/>
                <w:lang w:val="da-DK"/>
              </w:rPr>
            </w:pPr>
            <w:r w:rsidRPr="00F27975">
              <w:rPr>
                <w:rFonts w:eastAsia="Arial" w:cstheme="minorHAnsi"/>
                <w:color w:val="231F20"/>
                <w:spacing w:val="-3"/>
                <w:kern w:val="2"/>
                <w:sz w:val="16"/>
                <w:szCs w:val="16"/>
                <w:lang w:val="da-DK"/>
              </w:rPr>
              <w:t xml:space="preserve">Bud </w:t>
            </w:r>
            <w:r w:rsidRPr="00F27975">
              <w:rPr>
                <w:rFonts w:eastAsia="Arial" w:cstheme="minorHAnsi"/>
                <w:color w:val="231F20"/>
                <w:spacing w:val="-3"/>
                <w:kern w:val="2"/>
                <w:sz w:val="16"/>
                <w:szCs w:val="18"/>
                <w:lang w:val="da-DK"/>
              </w:rPr>
              <w:t>eller ansøgninger om deltagelse skal sendes</w:t>
            </w:r>
          </w:p>
          <w:p w14:paraId="569E57F0" w14:textId="3256772B"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542359946"/>
                <w14:checkbox>
                  <w14:checked w14:val="0"/>
                  <w14:checkedState w14:val="2612" w14:font="MS Gothic"/>
                  <w14:uncheckedState w14:val="2610" w14:font="MS Gothic"/>
                </w14:checkbox>
              </w:sdtPr>
              <w:sdtEndPr/>
              <w:sdtContent>
                <w:r w:rsidR="00C84B2C"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 xml:space="preserve">elektronisk via: </w:t>
            </w:r>
            <w:r w:rsidR="001A10C0" w:rsidRPr="00F27975">
              <w:rPr>
                <w:rFonts w:eastAsia="Arial" w:cstheme="minorHAnsi"/>
                <w:i/>
                <w:color w:val="231F20"/>
                <w:spacing w:val="-3"/>
                <w:kern w:val="2"/>
                <w:sz w:val="16"/>
                <w:szCs w:val="18"/>
                <w:lang w:val="da-DK"/>
              </w:rPr>
              <w:t xml:space="preserve">(URL)  </w:t>
            </w:r>
          </w:p>
          <w:p w14:paraId="13A074B9" w14:textId="6B49FE08"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spacing w:val="-3"/>
                  <w:kern w:val="2"/>
                  <w:sz w:val="16"/>
                  <w:szCs w:val="18"/>
                  <w:lang w:val="da-DK"/>
                </w:rPr>
                <w:id w:val="-1110351869"/>
                <w14:checkbox>
                  <w14:checked w14:val="0"/>
                  <w14:checkedState w14:val="2612" w14:font="MS Gothic"/>
                  <w14:uncheckedState w14:val="2610" w14:font="MS Gothic"/>
                </w14:checkbox>
              </w:sdtPr>
              <w:sdtEndPr/>
              <w:sdtContent>
                <w:r w:rsidR="00F27975" w:rsidRPr="00F27975">
                  <w:rPr>
                    <w:rFonts w:ascii="Segoe UI Symbol" w:eastAsia="MS Gothic" w:hAnsi="Segoe UI Symbol" w:cs="Segoe UI Symbol"/>
                    <w:spacing w:val="-3"/>
                    <w:kern w:val="2"/>
                    <w:sz w:val="16"/>
                    <w:szCs w:val="18"/>
                    <w:lang w:val="da-DK"/>
                  </w:rPr>
                  <w:t>☐</w:t>
                </w:r>
              </w:sdtContent>
            </w:sdt>
            <w:r w:rsidR="001A10C0" w:rsidRPr="00F27975">
              <w:rPr>
                <w:rFonts w:eastAsia="Arial" w:cstheme="minorHAnsi"/>
                <w:spacing w:val="-3"/>
                <w:kern w:val="2"/>
                <w:sz w:val="16"/>
                <w:szCs w:val="18"/>
                <w:lang w:val="da-DK"/>
              </w:rPr>
              <w:tab/>
              <w:t xml:space="preserve">til </w:t>
            </w:r>
            <w:r w:rsidR="001A10C0" w:rsidRPr="00F27975">
              <w:rPr>
                <w:rFonts w:eastAsia="Arial" w:cstheme="minorHAnsi"/>
                <w:color w:val="231F20"/>
                <w:spacing w:val="-3"/>
                <w:kern w:val="2"/>
                <w:sz w:val="16"/>
                <w:szCs w:val="18"/>
                <w:lang w:val="da-DK"/>
              </w:rPr>
              <w:t>den ovennævnte adresse</w:t>
            </w:r>
          </w:p>
          <w:p w14:paraId="0DAA8B37" w14:textId="77777777" w:rsidR="00A86B75" w:rsidRPr="00F27975" w:rsidRDefault="00626EDB" w:rsidP="00177530">
            <w:pPr>
              <w:tabs>
                <w:tab w:val="left" w:pos="284"/>
              </w:tabs>
              <w:ind w:left="284" w:hanging="284"/>
              <w:rPr>
                <w:rFonts w:eastAsia="Arial" w:cstheme="minorHAnsi"/>
                <w:spacing w:val="-3"/>
                <w:kern w:val="2"/>
                <w:sz w:val="16"/>
                <w:szCs w:val="16"/>
                <w:lang w:val="da-DK"/>
              </w:rPr>
            </w:pPr>
            <w:sdt>
              <w:sdtPr>
                <w:rPr>
                  <w:rFonts w:eastAsia="Arial" w:cstheme="minorHAnsi"/>
                  <w:color w:val="231F20"/>
                  <w:spacing w:val="-3"/>
                  <w:kern w:val="2"/>
                  <w:sz w:val="16"/>
                  <w:szCs w:val="18"/>
                  <w:lang w:val="da-DK"/>
                </w:rPr>
                <w:id w:val="-878008389"/>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til følgende</w:t>
            </w:r>
            <w:r w:rsidR="001A10C0" w:rsidRPr="00F27975">
              <w:rPr>
                <w:rFonts w:eastAsia="Arial" w:cstheme="minorHAnsi"/>
                <w:color w:val="231F20"/>
                <w:spacing w:val="-3"/>
                <w:kern w:val="2"/>
                <w:sz w:val="16"/>
                <w:szCs w:val="16"/>
                <w:lang w:val="da-DK"/>
              </w:rPr>
              <w:t xml:space="preserve"> adresse: (</w:t>
            </w:r>
            <w:r w:rsidR="001A10C0" w:rsidRPr="00F27975">
              <w:rPr>
                <w:rFonts w:eastAsia="Arial" w:cstheme="minorHAnsi"/>
                <w:i/>
                <w:color w:val="231F20"/>
                <w:spacing w:val="-3"/>
                <w:kern w:val="2"/>
                <w:sz w:val="16"/>
                <w:szCs w:val="16"/>
                <w:lang w:val="da-DK"/>
              </w:rPr>
              <w:t>angiv en anden adresse</w:t>
            </w:r>
            <w:r w:rsidR="001A10C0" w:rsidRPr="00F27975">
              <w:rPr>
                <w:rFonts w:eastAsia="Arial" w:cstheme="minorHAnsi"/>
                <w:color w:val="231F20"/>
                <w:spacing w:val="-3"/>
                <w:kern w:val="2"/>
                <w:sz w:val="16"/>
                <w:szCs w:val="16"/>
                <w:lang w:val="da-DK"/>
              </w:rPr>
              <w:t xml:space="preserve">)  </w:t>
            </w:r>
            <w:sdt>
              <w:sdtPr>
                <w:rPr>
                  <w:rFonts w:eastAsia="Arial" w:cstheme="minorHAnsi"/>
                  <w:color w:val="231F20"/>
                  <w:spacing w:val="-3"/>
                  <w:kern w:val="2"/>
                  <w:sz w:val="18"/>
                  <w:szCs w:val="18"/>
                  <w:lang w:val="da-DK"/>
                </w:rPr>
                <w:id w:val="-2056535343"/>
                <w:showingPlcHdr/>
                <w:text w:multiLine="1"/>
              </w:sdtPr>
              <w:sdtEndPr/>
              <w:sdtContent>
                <w:r w:rsidR="001A10C0" w:rsidRPr="00F27975">
                  <w:rPr>
                    <w:rFonts w:eastAsia="Arial" w:cstheme="minorHAnsi"/>
                    <w:color w:val="231F20"/>
                    <w:spacing w:val="-3"/>
                    <w:kern w:val="2"/>
                    <w:sz w:val="18"/>
                    <w:szCs w:val="18"/>
                    <w:lang w:val="da-DK"/>
                  </w:rPr>
                  <w:t>[...]</w:t>
                </w:r>
              </w:sdtContent>
            </w:sdt>
          </w:p>
        </w:tc>
      </w:tr>
      <w:tr w:rsidR="0037132F" w:rsidRPr="00626EDB" w14:paraId="5F04E837" w14:textId="77777777" w:rsidTr="00177530">
        <w:tc>
          <w:tcPr>
            <w:tcW w:w="10348" w:type="dxa"/>
          </w:tcPr>
          <w:p w14:paraId="690E2741"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487285422"/>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 xml:space="preserve">Elektronisk kommunikation kræver anvendelse af værktøjer og anordninger, der ikke er almindeligt tilgængelige. Der er gratis, ubegrænset og fuld adgang til disse værktøjer og anordninger på: </w:t>
            </w:r>
            <w:r w:rsidR="001A10C0" w:rsidRPr="00F27975">
              <w:rPr>
                <w:rFonts w:eastAsia="Arial" w:cstheme="minorHAnsi"/>
                <w:i/>
                <w:color w:val="231F20"/>
                <w:spacing w:val="-3"/>
                <w:kern w:val="2"/>
                <w:sz w:val="16"/>
                <w:szCs w:val="18"/>
                <w:lang w:val="da-DK"/>
              </w:rPr>
              <w:t>(URL)</w:t>
            </w:r>
            <w:r w:rsidR="001A10C0" w:rsidRPr="00F27975">
              <w:rPr>
                <w:rFonts w:eastAsia="Arial" w:cstheme="minorHAnsi"/>
                <w:color w:val="231F20"/>
                <w:spacing w:val="-3"/>
                <w:kern w:val="2"/>
                <w:sz w:val="16"/>
                <w:szCs w:val="18"/>
                <w:lang w:val="da-DK"/>
              </w:rPr>
              <w:t xml:space="preserve">  </w:t>
            </w:r>
            <w:sdt>
              <w:sdtPr>
                <w:rPr>
                  <w:rFonts w:eastAsia="Arial" w:cstheme="minorHAnsi"/>
                  <w:color w:val="231F20"/>
                  <w:spacing w:val="-3"/>
                  <w:kern w:val="2"/>
                  <w:sz w:val="18"/>
                  <w:szCs w:val="18"/>
                  <w:lang w:val="da-DK"/>
                </w:rPr>
                <w:id w:val="335892955"/>
                <w:showingPlcHdr/>
                <w:text w:multiLine="1"/>
              </w:sdtPr>
              <w:sdtEndPr/>
              <w:sdtContent>
                <w:r w:rsidR="001A10C0" w:rsidRPr="00F27975">
                  <w:rPr>
                    <w:rFonts w:eastAsia="Arial" w:cstheme="minorHAnsi"/>
                    <w:color w:val="231F20"/>
                    <w:spacing w:val="-3"/>
                    <w:kern w:val="2"/>
                    <w:sz w:val="18"/>
                    <w:szCs w:val="18"/>
                    <w:lang w:val="da-DK"/>
                  </w:rPr>
                  <w:t>[...]</w:t>
                </w:r>
              </w:sdtContent>
            </w:sdt>
          </w:p>
        </w:tc>
      </w:tr>
    </w:tbl>
    <w:p w14:paraId="5A4D6CA2" w14:textId="77777777" w:rsidR="00A86B75" w:rsidRPr="00F27975" w:rsidRDefault="00A86B75" w:rsidP="00A86B75">
      <w:pPr>
        <w:spacing w:before="4" w:after="0" w:line="240" w:lineRule="auto"/>
        <w:rPr>
          <w:rFonts w:cstheme="minorHAnsi"/>
          <w:spacing w:val="-3"/>
          <w:kern w:val="2"/>
          <w:sz w:val="15"/>
          <w:szCs w:val="15"/>
          <w:lang w:val="da-DK"/>
        </w:rPr>
      </w:pPr>
    </w:p>
    <w:p w14:paraId="674D56D8" w14:textId="77777777" w:rsidR="00A86B75" w:rsidRPr="00F27975" w:rsidRDefault="001A10C0" w:rsidP="00A86B75">
      <w:pPr>
        <w:spacing w:before="28" w:after="0" w:line="240" w:lineRule="auto"/>
        <w:ind w:left="100"/>
        <w:rPr>
          <w:rFonts w:eastAsia="Arial" w:cstheme="minorHAnsi"/>
          <w:b/>
          <w:color w:val="231F20"/>
          <w:spacing w:val="-3"/>
          <w:kern w:val="2"/>
          <w:sz w:val="20"/>
          <w:szCs w:val="20"/>
          <w:lang w:val="da-DK"/>
        </w:rPr>
      </w:pPr>
      <w:r w:rsidRPr="00F27975">
        <w:rPr>
          <w:rFonts w:eastAsia="Arial" w:cstheme="minorHAnsi"/>
          <w:color w:val="231F20"/>
          <w:spacing w:val="-3"/>
          <w:kern w:val="2"/>
          <w:sz w:val="20"/>
          <w:szCs w:val="20"/>
          <w:lang w:val="da-DK"/>
        </w:rPr>
        <w:t>I</w:t>
      </w:r>
      <w:r w:rsidRPr="00F27975">
        <w:rPr>
          <w:rFonts w:eastAsia="Arial" w:cstheme="minorHAnsi"/>
          <w:b/>
          <w:color w:val="231F20"/>
          <w:spacing w:val="-3"/>
          <w:kern w:val="2"/>
          <w:sz w:val="20"/>
          <w:szCs w:val="20"/>
          <w:lang w:val="da-DK"/>
        </w:rPr>
        <w:t>.4) Type ordregivende myndighed</w:t>
      </w:r>
    </w:p>
    <w:tbl>
      <w:tblPr>
        <w:tblStyle w:val="Tabel-Gitter"/>
        <w:tblW w:w="10546" w:type="dxa"/>
        <w:tblInd w:w="85" w:type="dxa"/>
        <w:tblLayout w:type="fixed"/>
        <w:tblCellMar>
          <w:top w:w="85" w:type="dxa"/>
          <w:left w:w="85" w:type="dxa"/>
          <w:bottom w:w="85" w:type="dxa"/>
          <w:right w:w="85" w:type="dxa"/>
        </w:tblCellMar>
        <w:tblLook w:val="04A0" w:firstRow="1" w:lastRow="0" w:firstColumn="1" w:lastColumn="0" w:noHBand="0" w:noVBand="1"/>
      </w:tblPr>
      <w:tblGrid>
        <w:gridCol w:w="5273"/>
        <w:gridCol w:w="5273"/>
      </w:tblGrid>
      <w:tr w:rsidR="0037132F" w:rsidRPr="00F27975" w14:paraId="6B6EB3B6" w14:textId="77777777" w:rsidTr="00177530">
        <w:tc>
          <w:tcPr>
            <w:tcW w:w="5273" w:type="dxa"/>
          </w:tcPr>
          <w:p w14:paraId="08ACEC75" w14:textId="6CF803F7" w:rsidR="00F27975" w:rsidRPr="00F27975" w:rsidRDefault="00F27975" w:rsidP="00177530">
            <w:pPr>
              <w:tabs>
                <w:tab w:val="left" w:pos="284"/>
              </w:tabs>
              <w:ind w:left="284" w:hanging="284"/>
              <w:rPr>
                <w:rFonts w:eastAsia="Arial" w:cstheme="minorHAnsi"/>
                <w:color w:val="231F20"/>
                <w:spacing w:val="-3"/>
                <w:kern w:val="2"/>
                <w:sz w:val="16"/>
                <w:szCs w:val="18"/>
                <w:lang w:val="da-DK"/>
              </w:rPr>
            </w:pPr>
            <w:r w:rsidRPr="00F27975">
              <w:rPr>
                <w:rFonts w:eastAsia="Arial" w:cstheme="minorHAnsi"/>
                <w:color w:val="231F20"/>
                <w:spacing w:val="-3"/>
                <w:kern w:val="2"/>
                <w:sz w:val="18"/>
                <w:szCs w:val="18"/>
                <w:highlight w:val="yellow"/>
                <w:lang w:val="da-DK"/>
              </w:rPr>
              <w:t>[</w:t>
            </w:r>
            <w:r w:rsidRPr="00F27975">
              <w:rPr>
                <w:rFonts w:eastAsia="Calibri" w:cstheme="minorHAnsi"/>
                <w:iCs/>
                <w:color w:val="231F20"/>
                <w:spacing w:val="-3"/>
                <w:sz w:val="18"/>
                <w:szCs w:val="18"/>
                <w:highlight w:val="yellow"/>
                <w:lang w:val="da-DK"/>
              </w:rPr>
              <w:t>afkryds den relevante]</w:t>
            </w:r>
          </w:p>
          <w:p w14:paraId="1D098E10" w14:textId="5052845E"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467782663"/>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Ministerium eller en anden myndighed på nationalt plan eller forbundsplan, herunder regionale eller lokale afdelinger</w:t>
            </w:r>
          </w:p>
          <w:p w14:paraId="129BBD61" w14:textId="77777777" w:rsidR="00A86B75" w:rsidRPr="00F27975" w:rsidRDefault="00626EDB" w:rsidP="00177530">
            <w:pPr>
              <w:tabs>
                <w:tab w:val="left" w:pos="284"/>
              </w:tabs>
              <w:ind w:left="284" w:hanging="284"/>
              <w:rPr>
                <w:rFonts w:eastAsia="Arial" w:cstheme="minorHAnsi"/>
                <w:spacing w:val="-3"/>
                <w:kern w:val="2"/>
                <w:sz w:val="16"/>
                <w:szCs w:val="18"/>
                <w:lang w:val="da-DK"/>
              </w:rPr>
            </w:pPr>
            <w:sdt>
              <w:sdtPr>
                <w:rPr>
                  <w:rFonts w:eastAsia="Arial" w:cstheme="minorHAnsi"/>
                  <w:color w:val="231F20"/>
                  <w:spacing w:val="-3"/>
                  <w:kern w:val="2"/>
                  <w:sz w:val="16"/>
                  <w:szCs w:val="18"/>
                  <w:lang w:val="da-DK"/>
                </w:rPr>
                <w:id w:val="1901016778"/>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A</w:t>
            </w:r>
            <w:r w:rsidR="001A10C0" w:rsidRPr="00F27975">
              <w:rPr>
                <w:rFonts w:eastAsia="Arial" w:cstheme="minorHAnsi"/>
                <w:spacing w:val="-3"/>
                <w:kern w:val="2"/>
                <w:sz w:val="16"/>
                <w:szCs w:val="18"/>
                <w:lang w:val="da-DK"/>
              </w:rPr>
              <w:t xml:space="preserve">gentur/kontor på nationalt plan eller </w:t>
            </w:r>
            <w:proofErr w:type="spellStart"/>
            <w:r w:rsidR="001A10C0" w:rsidRPr="00F27975">
              <w:rPr>
                <w:rFonts w:eastAsia="Arial" w:cstheme="minorHAnsi"/>
                <w:spacing w:val="-3"/>
                <w:kern w:val="2"/>
                <w:sz w:val="16"/>
                <w:szCs w:val="18"/>
                <w:lang w:val="da-DK"/>
              </w:rPr>
              <w:t>forbundplan</w:t>
            </w:r>
            <w:proofErr w:type="spellEnd"/>
          </w:p>
          <w:p w14:paraId="7BBCE33D" w14:textId="13F92C51"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spacing w:val="-3"/>
                  <w:kern w:val="2"/>
                  <w:sz w:val="16"/>
                  <w:szCs w:val="18"/>
                  <w:lang w:val="da-DK"/>
                </w:rPr>
                <w:id w:val="60071122"/>
                <w14:checkbox>
                  <w14:checked w14:val="0"/>
                  <w14:checkedState w14:val="2612" w14:font="MS Gothic"/>
                  <w14:uncheckedState w14:val="2610" w14:font="MS Gothic"/>
                </w14:checkbox>
              </w:sdtPr>
              <w:sdtEndPr/>
              <w:sdtContent>
                <w:r w:rsidR="00F27975" w:rsidRPr="00F27975">
                  <w:rPr>
                    <w:rFonts w:ascii="Segoe UI Symbol" w:eastAsia="MS Gothic" w:hAnsi="Segoe UI Symbol" w:cs="Segoe UI Symbol"/>
                    <w:spacing w:val="-3"/>
                    <w:kern w:val="2"/>
                    <w:sz w:val="16"/>
                    <w:szCs w:val="18"/>
                    <w:lang w:val="da-DK"/>
                  </w:rPr>
                  <w:t>☐</w:t>
                </w:r>
              </w:sdtContent>
            </w:sdt>
            <w:r w:rsidR="001A10C0" w:rsidRPr="00F27975">
              <w:rPr>
                <w:rFonts w:eastAsia="Arial" w:cstheme="minorHAnsi"/>
                <w:spacing w:val="-3"/>
                <w:kern w:val="2"/>
                <w:sz w:val="16"/>
                <w:szCs w:val="18"/>
                <w:lang w:val="da-DK"/>
              </w:rPr>
              <w:tab/>
              <w:t xml:space="preserve">Regional </w:t>
            </w:r>
            <w:r w:rsidR="001A10C0" w:rsidRPr="00F27975">
              <w:rPr>
                <w:rFonts w:eastAsia="Arial" w:cstheme="minorHAnsi"/>
                <w:color w:val="231F20"/>
                <w:spacing w:val="-3"/>
                <w:kern w:val="2"/>
                <w:sz w:val="16"/>
                <w:szCs w:val="18"/>
                <w:lang w:val="da-DK"/>
              </w:rPr>
              <w:t>eller lokal myndighed</w:t>
            </w:r>
          </w:p>
        </w:tc>
        <w:tc>
          <w:tcPr>
            <w:tcW w:w="5273" w:type="dxa"/>
          </w:tcPr>
          <w:p w14:paraId="1866936C"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73773892"/>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Agentur/kontor på regionalt eller lokalt plan</w:t>
            </w:r>
          </w:p>
          <w:p w14:paraId="32325E3E"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957160669"/>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Offentligretligt organ</w:t>
            </w:r>
          </w:p>
          <w:p w14:paraId="5156395A"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666984700"/>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Europæisk institution/agentur eller international organisation</w:t>
            </w:r>
          </w:p>
          <w:p w14:paraId="73E320D0"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074241633"/>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 xml:space="preserve">Anden type:  </w:t>
            </w:r>
            <w:sdt>
              <w:sdtPr>
                <w:rPr>
                  <w:rFonts w:eastAsia="Arial" w:cstheme="minorHAnsi"/>
                  <w:color w:val="231F20"/>
                  <w:spacing w:val="-3"/>
                  <w:kern w:val="2"/>
                  <w:sz w:val="18"/>
                  <w:szCs w:val="18"/>
                  <w:lang w:val="da-DK"/>
                </w:rPr>
                <w:id w:val="-1314942079"/>
                <w:showingPlcHdr/>
                <w:text w:multiLine="1"/>
              </w:sdtPr>
              <w:sdtEndPr/>
              <w:sdtContent>
                <w:r w:rsidR="001A10C0" w:rsidRPr="00F27975">
                  <w:rPr>
                    <w:rFonts w:eastAsia="Arial" w:cstheme="minorHAnsi"/>
                    <w:color w:val="231F20"/>
                    <w:spacing w:val="-3"/>
                    <w:kern w:val="2"/>
                    <w:sz w:val="18"/>
                    <w:szCs w:val="18"/>
                  </w:rPr>
                  <w:t>[...]</w:t>
                </w:r>
              </w:sdtContent>
            </w:sdt>
          </w:p>
        </w:tc>
      </w:tr>
    </w:tbl>
    <w:p w14:paraId="10F1398B" w14:textId="77777777" w:rsidR="00A86B75" w:rsidRPr="00F27975" w:rsidRDefault="00A86B75" w:rsidP="00A86B75">
      <w:pPr>
        <w:spacing w:before="4" w:after="0" w:line="240" w:lineRule="auto"/>
        <w:rPr>
          <w:rFonts w:cstheme="minorHAnsi"/>
          <w:spacing w:val="-3"/>
          <w:kern w:val="2"/>
          <w:sz w:val="15"/>
          <w:szCs w:val="15"/>
          <w:lang w:val="da-DK"/>
        </w:rPr>
      </w:pPr>
    </w:p>
    <w:p w14:paraId="113936AE" w14:textId="77777777" w:rsidR="00A86B75" w:rsidRPr="00F27975" w:rsidRDefault="001A10C0" w:rsidP="00A86B75">
      <w:pPr>
        <w:spacing w:before="28" w:after="0" w:line="240" w:lineRule="auto"/>
        <w:ind w:left="100"/>
        <w:rPr>
          <w:rFonts w:eastAsia="Arial" w:cstheme="minorHAnsi"/>
          <w:b/>
          <w:color w:val="231F20"/>
          <w:spacing w:val="-3"/>
          <w:kern w:val="2"/>
          <w:sz w:val="20"/>
          <w:szCs w:val="20"/>
          <w:lang w:val="da-DK"/>
        </w:rPr>
      </w:pPr>
      <w:r w:rsidRPr="00F27975">
        <w:rPr>
          <w:rFonts w:eastAsia="Arial" w:cstheme="minorHAnsi"/>
          <w:color w:val="231F20"/>
          <w:spacing w:val="-3"/>
          <w:kern w:val="2"/>
          <w:sz w:val="20"/>
          <w:szCs w:val="20"/>
          <w:lang w:val="da-DK"/>
        </w:rPr>
        <w:t>I</w:t>
      </w:r>
      <w:r w:rsidRPr="00F27975">
        <w:rPr>
          <w:rFonts w:eastAsia="Arial" w:cstheme="minorHAnsi"/>
          <w:b/>
          <w:color w:val="231F20"/>
          <w:spacing w:val="-3"/>
          <w:kern w:val="2"/>
          <w:sz w:val="20"/>
          <w:szCs w:val="20"/>
          <w:lang w:val="da-DK"/>
        </w:rPr>
        <w:t>.5) Hovedaktivitet</w:t>
      </w:r>
    </w:p>
    <w:tbl>
      <w:tblPr>
        <w:tblStyle w:val="Tabel-Gitter"/>
        <w:tblW w:w="10546" w:type="dxa"/>
        <w:tblInd w:w="85" w:type="dxa"/>
        <w:tblLayout w:type="fixed"/>
        <w:tblCellMar>
          <w:top w:w="85" w:type="dxa"/>
          <w:left w:w="85" w:type="dxa"/>
          <w:bottom w:w="85" w:type="dxa"/>
          <w:right w:w="85" w:type="dxa"/>
        </w:tblCellMar>
        <w:tblLook w:val="04A0" w:firstRow="1" w:lastRow="0" w:firstColumn="1" w:lastColumn="0" w:noHBand="0" w:noVBand="1"/>
      </w:tblPr>
      <w:tblGrid>
        <w:gridCol w:w="5273"/>
        <w:gridCol w:w="5273"/>
      </w:tblGrid>
      <w:tr w:rsidR="0037132F" w:rsidRPr="00626EDB" w14:paraId="65ECC613" w14:textId="77777777" w:rsidTr="00177530">
        <w:tc>
          <w:tcPr>
            <w:tcW w:w="5273" w:type="dxa"/>
          </w:tcPr>
          <w:p w14:paraId="4958D85F" w14:textId="7071801D" w:rsidR="00F27975" w:rsidRPr="00F27975" w:rsidRDefault="00F27975" w:rsidP="00177530">
            <w:pPr>
              <w:tabs>
                <w:tab w:val="left" w:pos="284"/>
              </w:tabs>
              <w:ind w:left="284" w:hanging="284"/>
              <w:rPr>
                <w:rFonts w:eastAsia="Arial" w:cstheme="minorHAnsi"/>
                <w:spacing w:val="-3"/>
                <w:kern w:val="2"/>
                <w:sz w:val="16"/>
                <w:szCs w:val="18"/>
                <w:lang w:val="da-DK"/>
              </w:rPr>
            </w:pPr>
            <w:r w:rsidRPr="00F27975">
              <w:rPr>
                <w:rFonts w:eastAsia="Arial" w:cstheme="minorHAnsi"/>
                <w:color w:val="231F20"/>
                <w:spacing w:val="-3"/>
                <w:kern w:val="2"/>
                <w:sz w:val="18"/>
                <w:szCs w:val="18"/>
                <w:highlight w:val="yellow"/>
                <w:lang w:val="da-DK"/>
              </w:rPr>
              <w:t>[</w:t>
            </w:r>
            <w:r w:rsidRPr="00F27975">
              <w:rPr>
                <w:rFonts w:eastAsia="Calibri" w:cstheme="minorHAnsi"/>
                <w:iCs/>
                <w:color w:val="231F20"/>
                <w:spacing w:val="-3"/>
                <w:sz w:val="18"/>
                <w:szCs w:val="18"/>
                <w:highlight w:val="yellow"/>
                <w:lang w:val="da-DK"/>
              </w:rPr>
              <w:t>afkryds den relevante]</w:t>
            </w:r>
          </w:p>
          <w:p w14:paraId="5AF378FE" w14:textId="738ED39B" w:rsidR="00A86B75" w:rsidRPr="00F27975" w:rsidRDefault="00626EDB" w:rsidP="00177530">
            <w:pPr>
              <w:tabs>
                <w:tab w:val="left" w:pos="284"/>
              </w:tabs>
              <w:ind w:left="284" w:hanging="284"/>
              <w:rPr>
                <w:rFonts w:eastAsia="Arial" w:cstheme="minorHAnsi"/>
                <w:spacing w:val="-3"/>
                <w:kern w:val="2"/>
                <w:sz w:val="16"/>
                <w:szCs w:val="18"/>
                <w:lang w:val="da-DK"/>
              </w:rPr>
            </w:pPr>
            <w:sdt>
              <w:sdtPr>
                <w:rPr>
                  <w:rFonts w:eastAsia="Arial" w:cstheme="minorHAnsi"/>
                  <w:spacing w:val="-3"/>
                  <w:kern w:val="2"/>
                  <w:sz w:val="16"/>
                  <w:szCs w:val="18"/>
                  <w:lang w:val="da-DK"/>
                </w:rPr>
                <w:id w:val="1357621030"/>
                <w14:checkbox>
                  <w14:checked w14:val="0"/>
                  <w14:checkedState w14:val="2612" w14:font="MS Gothic"/>
                  <w14:uncheckedState w14:val="2610" w14:font="MS Gothic"/>
                </w14:checkbox>
              </w:sdtPr>
              <w:sdtEndPr/>
              <w:sdtContent>
                <w:r w:rsidR="00F27975" w:rsidRPr="00F27975">
                  <w:rPr>
                    <w:rFonts w:ascii="Segoe UI Symbol" w:eastAsia="MS Gothic" w:hAnsi="Segoe UI Symbol" w:cs="Segoe UI Symbol"/>
                    <w:spacing w:val="-3"/>
                    <w:kern w:val="2"/>
                    <w:sz w:val="16"/>
                    <w:szCs w:val="18"/>
                    <w:lang w:val="da-DK"/>
                  </w:rPr>
                  <w:t>☐</w:t>
                </w:r>
              </w:sdtContent>
            </w:sdt>
            <w:r w:rsidR="001A10C0" w:rsidRPr="00F27975">
              <w:rPr>
                <w:rFonts w:eastAsia="Arial" w:cstheme="minorHAnsi"/>
                <w:spacing w:val="-3"/>
                <w:kern w:val="2"/>
                <w:sz w:val="16"/>
                <w:szCs w:val="18"/>
                <w:lang w:val="da-DK"/>
              </w:rPr>
              <w:tab/>
              <w:t>Generelle offentlige tjenester</w:t>
            </w:r>
          </w:p>
          <w:p w14:paraId="49758290" w14:textId="77777777" w:rsidR="00A86B75" w:rsidRPr="00F27975" w:rsidRDefault="00626EDB" w:rsidP="00177530">
            <w:pPr>
              <w:tabs>
                <w:tab w:val="left" w:pos="284"/>
              </w:tabs>
              <w:ind w:left="284" w:hanging="284"/>
              <w:rPr>
                <w:rFonts w:eastAsia="Arial" w:cstheme="minorHAnsi"/>
                <w:spacing w:val="-3"/>
                <w:kern w:val="2"/>
                <w:sz w:val="16"/>
                <w:szCs w:val="18"/>
                <w:lang w:val="da-DK"/>
              </w:rPr>
            </w:pPr>
            <w:sdt>
              <w:sdtPr>
                <w:rPr>
                  <w:rFonts w:eastAsia="Arial" w:cstheme="minorHAnsi"/>
                  <w:spacing w:val="-3"/>
                  <w:kern w:val="2"/>
                  <w:sz w:val="16"/>
                  <w:szCs w:val="18"/>
                  <w:lang w:val="da-DK"/>
                </w:rPr>
                <w:id w:val="951513686"/>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spacing w:val="-3"/>
                    <w:kern w:val="2"/>
                    <w:sz w:val="16"/>
                    <w:szCs w:val="18"/>
                    <w:lang w:val="da-DK"/>
                  </w:rPr>
                  <w:t>☐</w:t>
                </w:r>
              </w:sdtContent>
            </w:sdt>
            <w:r w:rsidR="001A10C0" w:rsidRPr="00F27975">
              <w:rPr>
                <w:rFonts w:eastAsia="Arial" w:cstheme="minorHAnsi"/>
                <w:spacing w:val="-3"/>
                <w:kern w:val="2"/>
                <w:sz w:val="16"/>
                <w:szCs w:val="18"/>
                <w:lang w:val="da-DK"/>
              </w:rPr>
              <w:tab/>
              <w:t>Forsvar</w:t>
            </w:r>
          </w:p>
          <w:p w14:paraId="3C1EA36E"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144648113"/>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Offentlig orden og sikkerhed</w:t>
            </w:r>
          </w:p>
          <w:p w14:paraId="7E7099FC"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577642304"/>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Miljø</w:t>
            </w:r>
          </w:p>
          <w:p w14:paraId="40D04F62"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337910180"/>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Økonomiske og finansielle anliggender</w:t>
            </w:r>
          </w:p>
          <w:p w14:paraId="12823FBE"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241709502"/>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Sundhed</w:t>
            </w:r>
          </w:p>
        </w:tc>
        <w:tc>
          <w:tcPr>
            <w:tcW w:w="5273" w:type="dxa"/>
          </w:tcPr>
          <w:p w14:paraId="29D40709"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2051599326"/>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Boliger og offentlige faciliteter</w:t>
            </w:r>
          </w:p>
          <w:p w14:paraId="461EA1C9"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449042624"/>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Social beskyttelse</w:t>
            </w:r>
          </w:p>
          <w:p w14:paraId="20317ABB"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736391138"/>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Fritid, kultur og religion</w:t>
            </w:r>
          </w:p>
          <w:p w14:paraId="253E2231"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2005012691"/>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Uddannelse</w:t>
            </w:r>
          </w:p>
          <w:p w14:paraId="5BB26580"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668131229"/>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 xml:space="preserve">Anden aktivitet:  </w:t>
            </w:r>
            <w:sdt>
              <w:sdtPr>
                <w:rPr>
                  <w:rFonts w:eastAsia="Arial" w:cstheme="minorHAnsi"/>
                  <w:color w:val="231F20"/>
                  <w:spacing w:val="-3"/>
                  <w:kern w:val="2"/>
                  <w:sz w:val="18"/>
                  <w:szCs w:val="18"/>
                  <w:lang w:val="da-DK"/>
                </w:rPr>
                <w:id w:val="1324784"/>
                <w:showingPlcHdr/>
                <w:text w:multiLine="1"/>
              </w:sdtPr>
              <w:sdtEndPr/>
              <w:sdtContent>
                <w:r w:rsidR="001A10C0" w:rsidRPr="00F27975">
                  <w:rPr>
                    <w:rFonts w:eastAsia="Arial" w:cstheme="minorHAnsi"/>
                    <w:color w:val="231F20"/>
                    <w:spacing w:val="-3"/>
                    <w:kern w:val="2"/>
                    <w:sz w:val="18"/>
                    <w:szCs w:val="18"/>
                    <w:lang w:val="da-DK"/>
                  </w:rPr>
                  <w:t>[...]</w:t>
                </w:r>
              </w:sdtContent>
            </w:sdt>
          </w:p>
        </w:tc>
      </w:tr>
      <w:bookmarkEnd w:id="0"/>
    </w:tbl>
    <w:p w14:paraId="4777BA4B" w14:textId="77777777" w:rsidR="00A86B75" w:rsidRPr="00F27975" w:rsidRDefault="00A86B75" w:rsidP="00A86B75">
      <w:pPr>
        <w:spacing w:before="4" w:after="0" w:line="240" w:lineRule="auto"/>
        <w:rPr>
          <w:rFonts w:cstheme="minorHAnsi"/>
          <w:spacing w:val="-3"/>
          <w:kern w:val="2"/>
          <w:sz w:val="15"/>
          <w:szCs w:val="15"/>
          <w:lang w:val="da-DK"/>
        </w:rPr>
      </w:pPr>
    </w:p>
    <w:p w14:paraId="57329E98" w14:textId="77777777" w:rsidR="00A86B75" w:rsidRPr="00F27975" w:rsidRDefault="001A10C0" w:rsidP="00A86B75">
      <w:pPr>
        <w:rPr>
          <w:rFonts w:eastAsia="Arial" w:cstheme="minorHAnsi"/>
          <w:color w:val="231F20"/>
          <w:spacing w:val="-3"/>
          <w:kern w:val="2"/>
          <w:sz w:val="26"/>
          <w:szCs w:val="26"/>
          <w:lang w:val="da-DK"/>
        </w:rPr>
      </w:pPr>
      <w:r w:rsidRPr="00F27975">
        <w:rPr>
          <w:rFonts w:eastAsia="Arial" w:cstheme="minorHAnsi"/>
          <w:b/>
          <w:color w:val="231F20"/>
          <w:spacing w:val="-3"/>
          <w:kern w:val="2"/>
          <w:sz w:val="26"/>
          <w:szCs w:val="26"/>
          <w:lang w:val="da-DK"/>
        </w:rPr>
        <w:br w:type="page"/>
      </w:r>
    </w:p>
    <w:p w14:paraId="4BFB14C5" w14:textId="77777777" w:rsidR="00A86B75" w:rsidRPr="00F27975" w:rsidRDefault="001A10C0" w:rsidP="00A86B75">
      <w:pPr>
        <w:pStyle w:val="Overskrift1"/>
        <w:rPr>
          <w:rFonts w:asciiTheme="minorHAnsi" w:hAnsiTheme="minorHAnsi" w:cstheme="minorHAnsi"/>
        </w:rPr>
      </w:pPr>
      <w:r w:rsidRPr="00F27975">
        <w:rPr>
          <w:rFonts w:asciiTheme="minorHAnsi" w:hAnsiTheme="minorHAnsi" w:cstheme="minorHAnsi"/>
        </w:rPr>
        <w:lastRenderedPageBreak/>
        <w:t>Del II: Genstand</w:t>
      </w:r>
    </w:p>
    <w:p w14:paraId="7A58A474" w14:textId="77777777" w:rsidR="00A86B75" w:rsidRPr="00F27975" w:rsidRDefault="00A86B75" w:rsidP="00A86B75">
      <w:pPr>
        <w:spacing w:before="1" w:after="0" w:line="240" w:lineRule="auto"/>
        <w:rPr>
          <w:rFonts w:cstheme="minorHAnsi"/>
          <w:spacing w:val="-3"/>
          <w:kern w:val="2"/>
          <w:sz w:val="15"/>
          <w:szCs w:val="15"/>
          <w:lang w:val="da-DK"/>
        </w:rPr>
      </w:pPr>
    </w:p>
    <w:p w14:paraId="35A9DCA5" w14:textId="146D71A8" w:rsidR="00A86B75" w:rsidRPr="00F27975" w:rsidRDefault="001A10C0" w:rsidP="00A86B75">
      <w:pPr>
        <w:spacing w:before="28" w:after="0" w:line="240" w:lineRule="auto"/>
        <w:ind w:left="100"/>
        <w:rPr>
          <w:rFonts w:eastAsia="Arial" w:cstheme="minorHAnsi"/>
          <w:b/>
          <w:color w:val="231F20"/>
          <w:spacing w:val="-3"/>
          <w:kern w:val="2"/>
          <w:sz w:val="20"/>
          <w:szCs w:val="20"/>
          <w:lang w:val="da-DK"/>
        </w:rPr>
      </w:pPr>
      <w:r w:rsidRPr="00F27975">
        <w:rPr>
          <w:rFonts w:eastAsia="Arial" w:cstheme="minorHAnsi"/>
          <w:b/>
          <w:color w:val="231F20"/>
          <w:spacing w:val="-3"/>
          <w:kern w:val="2"/>
          <w:sz w:val="20"/>
          <w:szCs w:val="20"/>
          <w:lang w:val="da-DK"/>
        </w:rPr>
        <w:t>II.1) Udbuddets omfang</w:t>
      </w:r>
    </w:p>
    <w:p w14:paraId="50826C00" w14:textId="77777777" w:rsidR="00A86B75" w:rsidRPr="00F27975" w:rsidRDefault="00A86B75" w:rsidP="00A86B75">
      <w:pPr>
        <w:spacing w:before="4" w:after="0" w:line="240" w:lineRule="auto"/>
        <w:rPr>
          <w:rFonts w:cstheme="minorHAnsi"/>
          <w:spacing w:val="-3"/>
          <w:kern w:val="2"/>
          <w:sz w:val="1"/>
          <w:szCs w:val="1"/>
          <w:lang w:val="da-DK"/>
        </w:rPr>
      </w:pPr>
    </w:p>
    <w:tbl>
      <w:tblPr>
        <w:tblW w:w="10546" w:type="dxa"/>
        <w:tblInd w:w="85" w:type="dxa"/>
        <w:tblLayout w:type="fixed"/>
        <w:tblCellMar>
          <w:top w:w="85" w:type="dxa"/>
          <w:left w:w="85" w:type="dxa"/>
          <w:bottom w:w="85" w:type="dxa"/>
          <w:right w:w="85" w:type="dxa"/>
        </w:tblCellMar>
        <w:tblLook w:val="01E0" w:firstRow="1" w:lastRow="1" w:firstColumn="1" w:lastColumn="1" w:noHBand="0" w:noVBand="0"/>
      </w:tblPr>
      <w:tblGrid>
        <w:gridCol w:w="7035"/>
        <w:gridCol w:w="3511"/>
      </w:tblGrid>
      <w:tr w:rsidR="0037132F" w:rsidRPr="00F27975" w14:paraId="27B344FA" w14:textId="77777777" w:rsidTr="00177530">
        <w:tc>
          <w:tcPr>
            <w:tcW w:w="7039" w:type="dxa"/>
            <w:tcBorders>
              <w:top w:val="single" w:sz="2" w:space="0" w:color="231F20"/>
              <w:left w:val="single" w:sz="2" w:space="0" w:color="231F20"/>
              <w:bottom w:val="single" w:sz="2" w:space="0" w:color="231F20"/>
              <w:right w:val="single" w:sz="2" w:space="0" w:color="231F20"/>
            </w:tcBorders>
          </w:tcPr>
          <w:p w14:paraId="36760F79" w14:textId="38C5C96F" w:rsidR="00A86B75" w:rsidRPr="00F27975" w:rsidRDefault="001A10C0" w:rsidP="00177530">
            <w:pPr>
              <w:spacing w:after="0" w:line="240" w:lineRule="auto"/>
              <w:ind w:left="284" w:hanging="284"/>
              <w:rPr>
                <w:rFonts w:eastAsia="Arial" w:cstheme="minorHAnsi"/>
                <w:color w:val="231F20"/>
                <w:spacing w:val="-3"/>
                <w:kern w:val="2"/>
                <w:sz w:val="16"/>
                <w:szCs w:val="18"/>
                <w:lang w:val="da-DK"/>
              </w:rPr>
            </w:pPr>
            <w:r w:rsidRPr="00F27975">
              <w:rPr>
                <w:rFonts w:eastAsia="Arial" w:cstheme="minorHAnsi"/>
                <w:b/>
                <w:color w:val="231F20"/>
                <w:spacing w:val="-3"/>
                <w:kern w:val="2"/>
                <w:sz w:val="16"/>
                <w:szCs w:val="18"/>
                <w:lang w:val="da-DK"/>
              </w:rPr>
              <w:t xml:space="preserve">II.1.1) Betegnelse:  </w:t>
            </w:r>
            <w:sdt>
              <w:sdtPr>
                <w:rPr>
                  <w:rFonts w:cstheme="minorHAnsi"/>
                  <w:bCs/>
                  <w:color w:val="231F20"/>
                  <w:sz w:val="18"/>
                  <w:highlight w:val="yellow"/>
                  <w:lang w:val="da-DK"/>
                </w:rPr>
                <w:id w:val="-335537132"/>
                <w:text w:multiLine="1"/>
              </w:sdtPr>
              <w:sdtEndPr/>
              <w:sdtContent>
                <w:r w:rsidR="00C84B2C" w:rsidRPr="00F27975">
                  <w:rPr>
                    <w:rFonts w:cstheme="minorHAnsi"/>
                    <w:bCs/>
                    <w:color w:val="231F20"/>
                    <w:sz w:val="18"/>
                    <w:highlight w:val="yellow"/>
                    <w:lang w:val="da-DK"/>
                  </w:rPr>
                  <w:t>[indsæt navn på udbuddet]</w:t>
                </w:r>
              </w:sdtContent>
            </w:sdt>
          </w:p>
        </w:tc>
        <w:tc>
          <w:tcPr>
            <w:tcW w:w="3513" w:type="dxa"/>
            <w:tcBorders>
              <w:top w:val="single" w:sz="2" w:space="0" w:color="231F20"/>
              <w:left w:val="single" w:sz="2" w:space="0" w:color="231F20"/>
              <w:bottom w:val="single" w:sz="2" w:space="0" w:color="231F20"/>
              <w:right w:val="single" w:sz="2" w:space="0" w:color="231F20"/>
            </w:tcBorders>
          </w:tcPr>
          <w:p w14:paraId="6A3C55C5" w14:textId="74293593" w:rsidR="00A86B75" w:rsidRPr="00F27975" w:rsidRDefault="001A10C0" w:rsidP="00177530">
            <w:pPr>
              <w:tabs>
                <w:tab w:val="left" w:pos="284"/>
              </w:tabs>
              <w:spacing w:after="0" w:line="240" w:lineRule="auto"/>
              <w:ind w:left="284" w:hanging="284"/>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Sagsnr.:</w:t>
            </w:r>
            <w:r w:rsidRPr="00F27975">
              <w:rPr>
                <w:rFonts w:eastAsia="Arial" w:cstheme="minorHAnsi"/>
                <w:color w:val="231F20"/>
                <w:spacing w:val="-3"/>
                <w:kern w:val="2"/>
                <w:sz w:val="16"/>
                <w:szCs w:val="18"/>
                <w:vertAlign w:val="superscript"/>
                <w:lang w:val="da-DK"/>
              </w:rPr>
              <w:t xml:space="preserve"> 2</w:t>
            </w:r>
            <w:r w:rsidRPr="00F27975">
              <w:rPr>
                <w:rFonts w:eastAsia="Arial" w:cstheme="minorHAnsi"/>
                <w:color w:val="231F20"/>
                <w:spacing w:val="-3"/>
                <w:kern w:val="2"/>
                <w:sz w:val="16"/>
                <w:szCs w:val="18"/>
                <w:lang w:val="da-DK"/>
              </w:rPr>
              <w:t xml:space="preserve">  </w:t>
            </w:r>
            <w:sdt>
              <w:sdtPr>
                <w:rPr>
                  <w:rFonts w:eastAsia="Arial" w:cstheme="minorHAnsi"/>
                  <w:color w:val="231F20"/>
                  <w:spacing w:val="-3"/>
                  <w:kern w:val="2"/>
                  <w:sz w:val="18"/>
                  <w:szCs w:val="18"/>
                  <w:lang w:val="da-DK"/>
                </w:rPr>
                <w:id w:val="-419102958"/>
                <w:showingPlcHdr/>
                <w:text w:multiLine="1"/>
              </w:sdtPr>
              <w:sdtEndPr/>
              <w:sdtContent>
                <w:r w:rsidR="00C84B2C" w:rsidRPr="00F27975">
                  <w:rPr>
                    <w:rFonts w:eastAsia="Arial" w:cstheme="minorHAnsi"/>
                    <w:color w:val="231F20"/>
                    <w:spacing w:val="-3"/>
                    <w:kern w:val="2"/>
                    <w:sz w:val="18"/>
                    <w:szCs w:val="18"/>
                    <w:lang w:val="da-DK"/>
                  </w:rPr>
                  <w:t xml:space="preserve">     </w:t>
                </w:r>
              </w:sdtContent>
            </w:sdt>
          </w:p>
        </w:tc>
      </w:tr>
      <w:tr w:rsidR="0037132F" w:rsidRPr="00F27975" w14:paraId="347E21DD" w14:textId="77777777" w:rsidTr="00C84B2C">
        <w:trPr>
          <w:trHeight w:val="1618"/>
        </w:trPr>
        <w:tc>
          <w:tcPr>
            <w:tcW w:w="10552" w:type="dxa"/>
            <w:gridSpan w:val="2"/>
            <w:tcBorders>
              <w:top w:val="single" w:sz="2" w:space="0" w:color="231F20"/>
              <w:left w:val="single" w:sz="2" w:space="0" w:color="231F20"/>
              <w:bottom w:val="single" w:sz="2" w:space="0" w:color="231F20"/>
              <w:right w:val="single" w:sz="2" w:space="0" w:color="231F20"/>
            </w:tcBorders>
          </w:tcPr>
          <w:p w14:paraId="0AB00F59" w14:textId="059E9398" w:rsidR="00C84B2C" w:rsidRPr="00F27975" w:rsidRDefault="001A10C0" w:rsidP="00C84B2C">
            <w:pPr>
              <w:tabs>
                <w:tab w:val="left" w:pos="284"/>
              </w:tabs>
              <w:spacing w:after="0" w:line="240" w:lineRule="auto"/>
              <w:ind w:left="284" w:hanging="284"/>
              <w:rPr>
                <w:rFonts w:eastAsia="Arial" w:cstheme="minorHAnsi"/>
                <w:color w:val="231F20"/>
                <w:spacing w:val="-3"/>
                <w:kern w:val="2"/>
                <w:sz w:val="16"/>
                <w:szCs w:val="18"/>
                <w:lang w:val="da-DK"/>
              </w:rPr>
            </w:pPr>
            <w:r w:rsidRPr="00F27975">
              <w:rPr>
                <w:rFonts w:eastAsia="Arial" w:cstheme="minorHAnsi"/>
                <w:b/>
                <w:color w:val="231F20"/>
                <w:spacing w:val="-3"/>
                <w:kern w:val="2"/>
                <w:sz w:val="16"/>
                <w:szCs w:val="18"/>
                <w:lang w:val="da-DK"/>
              </w:rPr>
              <w:t>II.1.2) Hoved-CPV-kode:</w:t>
            </w:r>
            <w:r w:rsidRPr="00F27975">
              <w:rPr>
                <w:rFonts w:eastAsia="Arial" w:cstheme="minorHAnsi"/>
                <w:color w:val="231F20"/>
                <w:spacing w:val="-3"/>
                <w:kern w:val="2"/>
                <w:sz w:val="16"/>
                <w:szCs w:val="18"/>
                <w:lang w:val="da-DK"/>
              </w:rPr>
              <w:t xml:space="preserve">  </w:t>
            </w:r>
            <w:sdt>
              <w:sdtPr>
                <w:rPr>
                  <w:rFonts w:eastAsia="Arial" w:cstheme="minorHAnsi"/>
                  <w:color w:val="231F20"/>
                  <w:spacing w:val="-3"/>
                  <w:kern w:val="2"/>
                  <w:sz w:val="18"/>
                  <w:szCs w:val="18"/>
                  <w:lang w:val="da-DK"/>
                </w:rPr>
                <w:id w:val="-555551534"/>
                <w:text w:multiLine="1"/>
              </w:sdtPr>
              <w:sdtEndPr/>
              <w:sdtContent>
                <w:r w:rsidR="00B25C7E" w:rsidRPr="00F27975">
                  <w:rPr>
                    <w:rFonts w:eastAsia="Arial" w:cstheme="minorHAnsi"/>
                    <w:color w:val="231F20"/>
                    <w:spacing w:val="-3"/>
                    <w:kern w:val="2"/>
                    <w:sz w:val="18"/>
                    <w:szCs w:val="18"/>
                    <w:lang w:val="da-DK"/>
                  </w:rPr>
                  <w:t xml:space="preserve"> </w:t>
                </w:r>
              </w:sdtContent>
            </w:sdt>
            <w:r w:rsidRPr="00F27975">
              <w:rPr>
                <w:rFonts w:eastAsia="Arial" w:cstheme="minorHAnsi"/>
                <w:color w:val="231F20"/>
                <w:spacing w:val="-3"/>
                <w:kern w:val="2"/>
                <w:sz w:val="16"/>
                <w:szCs w:val="18"/>
                <w:lang w:val="da-DK"/>
              </w:rPr>
              <w:t xml:space="preserve"> </w:t>
            </w:r>
          </w:p>
          <w:p w14:paraId="5F5A58FC" w14:textId="5AC1C90A" w:rsidR="00C84B2C" w:rsidRPr="00F27975" w:rsidRDefault="00C84B2C" w:rsidP="00F27975">
            <w:pPr>
              <w:tabs>
                <w:tab w:val="left" w:pos="284"/>
              </w:tabs>
              <w:spacing w:after="0" w:line="240" w:lineRule="auto"/>
              <w:ind w:left="284" w:hanging="284"/>
              <w:rPr>
                <w:rFonts w:cstheme="minorHAnsi"/>
                <w:bCs/>
                <w:spacing w:val="21"/>
                <w:sz w:val="18"/>
                <w:highlight w:val="yellow"/>
                <w:lang w:val="da-DK"/>
              </w:rPr>
            </w:pPr>
            <w:r w:rsidRPr="00F27975">
              <w:rPr>
                <w:rFonts w:eastAsia="Arial" w:cstheme="minorHAnsi"/>
                <w:color w:val="231F20"/>
                <w:spacing w:val="-3"/>
                <w:kern w:val="2"/>
                <w:sz w:val="16"/>
                <w:szCs w:val="18"/>
                <w:highlight w:val="yellow"/>
                <w:lang w:val="da-DK"/>
              </w:rPr>
              <w:t>[</w:t>
            </w:r>
            <w:r w:rsidR="00F27975" w:rsidRPr="00F27975">
              <w:rPr>
                <w:rFonts w:eastAsia="Arial" w:cstheme="minorHAnsi"/>
                <w:color w:val="231F20"/>
                <w:spacing w:val="-3"/>
                <w:kern w:val="2"/>
                <w:sz w:val="16"/>
                <w:szCs w:val="18"/>
                <w:highlight w:val="yellow"/>
                <w:lang w:val="da-DK"/>
              </w:rPr>
              <w:t xml:space="preserve">Indsæt hoved CPV-kode. </w:t>
            </w:r>
            <w:r w:rsidRPr="00F27975">
              <w:rPr>
                <w:rFonts w:eastAsia="Arial" w:cstheme="minorHAnsi"/>
                <w:color w:val="231F20"/>
                <w:spacing w:val="-3"/>
                <w:kern w:val="2"/>
                <w:sz w:val="16"/>
                <w:szCs w:val="18"/>
                <w:highlight w:val="yellow"/>
                <w:lang w:val="da-DK"/>
              </w:rPr>
              <w:t xml:space="preserve">Forslag kan </w:t>
            </w:r>
            <w:r w:rsidR="00F27975" w:rsidRPr="00F27975">
              <w:rPr>
                <w:rFonts w:eastAsia="Arial" w:cstheme="minorHAnsi"/>
                <w:color w:val="231F20"/>
                <w:spacing w:val="-3"/>
                <w:kern w:val="2"/>
                <w:sz w:val="16"/>
                <w:szCs w:val="18"/>
                <w:highlight w:val="yellow"/>
                <w:lang w:val="da-DK"/>
              </w:rPr>
              <w:t xml:space="preserve">f.eks. </w:t>
            </w:r>
            <w:r w:rsidRPr="00F27975">
              <w:rPr>
                <w:rFonts w:eastAsia="Arial" w:cstheme="minorHAnsi"/>
                <w:color w:val="231F20"/>
                <w:spacing w:val="-3"/>
                <w:kern w:val="2"/>
                <w:sz w:val="16"/>
                <w:szCs w:val="18"/>
                <w:highlight w:val="yellow"/>
                <w:lang w:val="da-DK"/>
              </w:rPr>
              <w:t>være</w:t>
            </w:r>
            <w:r w:rsidR="00F27975" w:rsidRPr="00F27975">
              <w:rPr>
                <w:rFonts w:eastAsia="Arial" w:cstheme="minorHAnsi"/>
                <w:color w:val="231F20"/>
                <w:spacing w:val="-3"/>
                <w:kern w:val="2"/>
                <w:sz w:val="16"/>
                <w:szCs w:val="18"/>
                <w:highlight w:val="yellow"/>
                <w:lang w:val="da-DK"/>
              </w:rPr>
              <w:t xml:space="preserve"> </w:t>
            </w:r>
            <w:r w:rsidRPr="00F27975">
              <w:rPr>
                <w:rFonts w:cstheme="minorHAnsi"/>
                <w:bCs/>
                <w:sz w:val="18"/>
                <w:highlight w:val="yellow"/>
                <w:lang w:val="da-DK"/>
              </w:rPr>
              <w:t>65310000 (</w:t>
            </w:r>
            <w:proofErr w:type="spellStart"/>
            <w:r w:rsidRPr="00F27975">
              <w:rPr>
                <w:rFonts w:cstheme="minorHAnsi"/>
                <w:bCs/>
                <w:sz w:val="18"/>
                <w:highlight w:val="yellow"/>
                <w:lang w:val="da-DK"/>
              </w:rPr>
              <w:t>Eldistribution</w:t>
            </w:r>
            <w:proofErr w:type="spellEnd"/>
            <w:r w:rsidRPr="00F27975">
              <w:rPr>
                <w:rFonts w:cstheme="minorHAnsi"/>
                <w:bCs/>
                <w:sz w:val="18"/>
                <w:highlight w:val="yellow"/>
                <w:lang w:val="da-DK"/>
              </w:rPr>
              <w:t>) – tjenesteydelse</w:t>
            </w:r>
            <w:r w:rsidR="00F27975" w:rsidRPr="00F27975">
              <w:rPr>
                <w:rFonts w:cstheme="minorHAnsi"/>
                <w:bCs/>
                <w:sz w:val="18"/>
                <w:highlight w:val="yellow"/>
                <w:lang w:val="da-DK"/>
              </w:rPr>
              <w:t>. CPV-koder kan bl.a. findes inde på Konkurrence- og Forbrugerstyrelsens hjemmeside.]</w:t>
            </w:r>
          </w:p>
          <w:p w14:paraId="2369FF91" w14:textId="0D36795A" w:rsidR="00C84B2C" w:rsidRPr="00F27975" w:rsidRDefault="001A10C0" w:rsidP="00C84B2C">
            <w:pPr>
              <w:tabs>
                <w:tab w:val="left" w:pos="284"/>
              </w:tabs>
              <w:spacing w:after="0" w:line="240" w:lineRule="auto"/>
              <w:ind w:left="284" w:hanging="284"/>
              <w:rPr>
                <w:rFonts w:eastAsia="Arial" w:cstheme="minorHAnsi"/>
                <w:b/>
                <w:bCs/>
                <w:color w:val="231F20"/>
                <w:spacing w:val="-3"/>
                <w:kern w:val="2"/>
                <w:sz w:val="16"/>
                <w:szCs w:val="18"/>
                <w:lang w:val="da-DK"/>
              </w:rPr>
            </w:pPr>
            <w:r w:rsidRPr="00F27975">
              <w:rPr>
                <w:rFonts w:eastAsia="Arial" w:cstheme="minorHAnsi"/>
                <w:b/>
                <w:bCs/>
                <w:color w:val="231F20"/>
                <w:spacing w:val="-3"/>
                <w:kern w:val="2"/>
                <w:sz w:val="16"/>
                <w:szCs w:val="18"/>
                <w:lang w:val="da-DK"/>
              </w:rPr>
              <w:t xml:space="preserve">Supplerende CPV-kode: </w:t>
            </w:r>
            <w:r w:rsidRPr="00F27975">
              <w:rPr>
                <w:rFonts w:eastAsia="Arial" w:cstheme="minorHAnsi"/>
                <w:b/>
                <w:bCs/>
                <w:color w:val="231F20"/>
                <w:spacing w:val="-3"/>
                <w:kern w:val="2"/>
                <w:sz w:val="16"/>
                <w:szCs w:val="18"/>
                <w:vertAlign w:val="superscript"/>
                <w:lang w:val="da-DK"/>
              </w:rPr>
              <w:t>1, 2</w:t>
            </w:r>
            <w:r w:rsidRPr="00F27975">
              <w:rPr>
                <w:rFonts w:eastAsia="Arial" w:cstheme="minorHAnsi"/>
                <w:b/>
                <w:bCs/>
                <w:color w:val="231F20"/>
                <w:spacing w:val="-3"/>
                <w:kern w:val="2"/>
                <w:sz w:val="16"/>
                <w:szCs w:val="18"/>
                <w:lang w:val="da-DK"/>
              </w:rPr>
              <w:t xml:space="preserve">  </w:t>
            </w:r>
          </w:p>
        </w:tc>
      </w:tr>
      <w:tr w:rsidR="0037132F" w:rsidRPr="00F27975" w14:paraId="3DE90D1D" w14:textId="77777777" w:rsidTr="00177530">
        <w:tc>
          <w:tcPr>
            <w:tcW w:w="10552" w:type="dxa"/>
            <w:gridSpan w:val="2"/>
            <w:tcBorders>
              <w:top w:val="single" w:sz="2" w:space="0" w:color="231F20"/>
              <w:left w:val="single" w:sz="2" w:space="0" w:color="231F20"/>
              <w:bottom w:val="single" w:sz="2" w:space="0" w:color="231F20"/>
              <w:right w:val="single" w:sz="2" w:space="0" w:color="231F20"/>
            </w:tcBorders>
          </w:tcPr>
          <w:p w14:paraId="3E7F2A78" w14:textId="77777777" w:rsidR="00A86B75" w:rsidRPr="00F27975" w:rsidRDefault="001A10C0" w:rsidP="00177530">
            <w:pPr>
              <w:tabs>
                <w:tab w:val="left" w:pos="284"/>
              </w:tabs>
              <w:spacing w:after="0" w:line="240" w:lineRule="auto"/>
              <w:ind w:left="284" w:hanging="284"/>
              <w:rPr>
                <w:rFonts w:eastAsia="Arial" w:cstheme="minorHAnsi"/>
                <w:color w:val="231F20"/>
                <w:spacing w:val="-3"/>
                <w:kern w:val="2"/>
                <w:sz w:val="16"/>
                <w:szCs w:val="18"/>
                <w:lang w:val="da-DK"/>
              </w:rPr>
            </w:pPr>
            <w:r w:rsidRPr="00F27975">
              <w:rPr>
                <w:rFonts w:eastAsia="Arial" w:cstheme="minorHAnsi"/>
                <w:b/>
                <w:color w:val="231F20"/>
                <w:spacing w:val="-3"/>
                <w:kern w:val="2"/>
                <w:sz w:val="16"/>
                <w:szCs w:val="18"/>
                <w:lang w:val="da-DK"/>
              </w:rPr>
              <w:t xml:space="preserve">II.1.3) Kontrakttype </w:t>
            </w:r>
            <w:r w:rsidRPr="00F27975">
              <w:rPr>
                <w:rFonts w:eastAsia="Arial" w:cstheme="minorHAnsi"/>
                <w:color w:val="231F20"/>
                <w:spacing w:val="-3"/>
                <w:kern w:val="2"/>
                <w:sz w:val="16"/>
                <w:szCs w:val="18"/>
                <w:lang w:val="da-DK"/>
              </w:rPr>
              <w:t xml:space="preserve">  </w:t>
            </w:r>
            <w:sdt>
              <w:sdtPr>
                <w:rPr>
                  <w:rFonts w:eastAsia="Arial" w:cstheme="minorHAnsi"/>
                  <w:color w:val="231F20"/>
                  <w:spacing w:val="-3"/>
                  <w:kern w:val="2"/>
                  <w:sz w:val="16"/>
                  <w:szCs w:val="18"/>
                  <w:lang w:val="da-DK"/>
                </w:rPr>
                <w:id w:val="855854866"/>
                <w14:checkbox>
                  <w14:checked w14:val="0"/>
                  <w14:checkedState w14:val="2612" w14:font="MS Gothic"/>
                  <w14:uncheckedState w14:val="2610" w14:font="MS Gothic"/>
                </w14:checkbox>
              </w:sdtPr>
              <w:sdtEndPr/>
              <w:sdtContent>
                <w:r w:rsidR="00535017" w:rsidRPr="00F27975">
                  <w:rPr>
                    <w:rFonts w:ascii="Segoe UI Symbol" w:eastAsia="MS Gothic" w:hAnsi="Segoe UI Symbol" w:cs="Segoe UI Symbol"/>
                    <w:color w:val="231F20"/>
                    <w:spacing w:val="-3"/>
                    <w:kern w:val="2"/>
                    <w:sz w:val="16"/>
                    <w:szCs w:val="18"/>
                    <w:lang w:val="da-DK"/>
                  </w:rPr>
                  <w:t>☐</w:t>
                </w:r>
              </w:sdtContent>
            </w:sdt>
            <w:r w:rsidRPr="00F27975">
              <w:rPr>
                <w:rFonts w:eastAsia="Arial" w:cstheme="minorHAnsi"/>
                <w:color w:val="231F20"/>
                <w:spacing w:val="-3"/>
                <w:kern w:val="2"/>
                <w:sz w:val="16"/>
                <w:szCs w:val="18"/>
                <w:lang w:val="da-DK"/>
              </w:rPr>
              <w:t xml:space="preserve">Bygge- og anlægsarbejder   </w:t>
            </w:r>
            <w:sdt>
              <w:sdtPr>
                <w:rPr>
                  <w:rFonts w:eastAsia="Arial" w:cstheme="minorHAnsi"/>
                  <w:color w:val="231F20"/>
                  <w:spacing w:val="-3"/>
                  <w:kern w:val="2"/>
                  <w:sz w:val="16"/>
                  <w:szCs w:val="18"/>
                  <w:lang w:val="da-DK"/>
                </w:rPr>
                <w:id w:val="1326701335"/>
                <w14:checkbox>
                  <w14:checked w14:val="0"/>
                  <w14:checkedState w14:val="2612" w14:font="MS Gothic"/>
                  <w14:uncheckedState w14:val="2610" w14:font="MS Gothic"/>
                </w14:checkbox>
              </w:sdtPr>
              <w:sdtEndPr/>
              <w:sdtContent>
                <w:r w:rsidR="001C250F" w:rsidRPr="00F27975">
                  <w:rPr>
                    <w:rFonts w:ascii="Segoe UI Symbol" w:eastAsia="MS Gothic" w:hAnsi="Segoe UI Symbol" w:cs="Segoe UI Symbol"/>
                    <w:color w:val="231F20"/>
                    <w:spacing w:val="-3"/>
                    <w:kern w:val="2"/>
                    <w:sz w:val="16"/>
                    <w:szCs w:val="18"/>
                    <w:lang w:val="da-DK"/>
                  </w:rPr>
                  <w:t>☐</w:t>
                </w:r>
              </w:sdtContent>
            </w:sdt>
            <w:r w:rsidRPr="00F27975">
              <w:rPr>
                <w:rFonts w:eastAsia="Arial" w:cstheme="minorHAnsi"/>
                <w:color w:val="231F20"/>
                <w:spacing w:val="-3"/>
                <w:kern w:val="2"/>
                <w:sz w:val="16"/>
                <w:szCs w:val="18"/>
                <w:lang w:val="da-DK"/>
              </w:rPr>
              <w:t>Tjenesteydelser</w:t>
            </w:r>
          </w:p>
          <w:p w14:paraId="1FA11479" w14:textId="77777777" w:rsidR="003752A0" w:rsidRPr="00F27975" w:rsidRDefault="003752A0" w:rsidP="00AB38FD">
            <w:pPr>
              <w:tabs>
                <w:tab w:val="left" w:pos="284"/>
              </w:tabs>
              <w:spacing w:after="0" w:line="240" w:lineRule="auto"/>
              <w:rPr>
                <w:rFonts w:eastAsia="Arial" w:cstheme="minorHAnsi"/>
                <w:color w:val="231F20"/>
                <w:spacing w:val="-3"/>
                <w:kern w:val="2"/>
                <w:sz w:val="16"/>
                <w:szCs w:val="18"/>
                <w:lang w:val="da-DK"/>
              </w:rPr>
            </w:pPr>
          </w:p>
          <w:p w14:paraId="019B3563" w14:textId="4ED6C5D9" w:rsidR="00AB38FD" w:rsidRPr="00F27975" w:rsidRDefault="00AB38FD" w:rsidP="00AB38FD">
            <w:pPr>
              <w:tabs>
                <w:tab w:val="left" w:pos="284"/>
              </w:tabs>
              <w:spacing w:after="0" w:line="240" w:lineRule="auto"/>
              <w:rPr>
                <w:rFonts w:eastAsia="Calibri" w:cstheme="minorHAnsi"/>
                <w:sz w:val="18"/>
                <w:szCs w:val="18"/>
                <w:lang w:val="da-DK"/>
              </w:rPr>
            </w:pPr>
            <w:r w:rsidRPr="00F27975">
              <w:rPr>
                <w:rFonts w:eastAsia="Calibri" w:cstheme="minorHAnsi"/>
                <w:sz w:val="18"/>
                <w:szCs w:val="18"/>
                <w:highlight w:val="lightGray"/>
                <w:lang w:val="da-DK"/>
              </w:rPr>
              <w:t xml:space="preserve">[Én af disse kontrakttyper skal krydses af ved udfyldelse. Det er kontraktens hovedformål, der bestemmer, om der er tale om en bygge- og anlægskontrakt eller en tjenesteydelseskontrakt. </w:t>
            </w:r>
            <w:r w:rsidR="00F27975" w:rsidRPr="00F27975">
              <w:rPr>
                <w:rFonts w:eastAsia="Calibri" w:cstheme="minorHAnsi"/>
                <w:sz w:val="18"/>
                <w:szCs w:val="18"/>
                <w:highlight w:val="lightGray"/>
                <w:lang w:val="da-DK"/>
              </w:rPr>
              <w:t>Såfremt</w:t>
            </w:r>
            <w:r w:rsidRPr="00F27975">
              <w:rPr>
                <w:rFonts w:eastAsia="Calibri" w:cstheme="minorHAnsi"/>
                <w:sz w:val="18"/>
                <w:szCs w:val="18"/>
                <w:highlight w:val="lightGray"/>
                <w:lang w:val="da-DK"/>
              </w:rPr>
              <w:t xml:space="preserve"> en kontrakt vedrører både bygge- og anlægsarbejder og tjenesteydelser</w:t>
            </w:r>
            <w:r w:rsidR="00F27975" w:rsidRPr="00F27975">
              <w:rPr>
                <w:rFonts w:eastAsia="Calibri" w:cstheme="minorHAnsi"/>
                <w:sz w:val="18"/>
                <w:szCs w:val="18"/>
                <w:highlight w:val="lightGray"/>
                <w:lang w:val="da-DK"/>
              </w:rPr>
              <w:t xml:space="preserve"> (såkaldt blandt kontrakt), skal kontrakttypen afgøres i henhold til koncessionsdirektivets artikel 20. Der kan i øvrigt henvises til koncessionsdirektivets artikel 21 - 23</w:t>
            </w:r>
            <w:r w:rsidRPr="00F27975">
              <w:rPr>
                <w:rFonts w:eastAsia="Calibri" w:cstheme="minorHAnsi"/>
                <w:sz w:val="18"/>
                <w:szCs w:val="18"/>
                <w:highlight w:val="lightGray"/>
                <w:lang w:val="da-DK"/>
              </w:rPr>
              <w:t>.]</w:t>
            </w:r>
          </w:p>
          <w:p w14:paraId="65E5DA00" w14:textId="47F1BB09" w:rsidR="00AB38FD" w:rsidRPr="00F27975" w:rsidRDefault="00AB38FD" w:rsidP="00AB38FD">
            <w:pPr>
              <w:tabs>
                <w:tab w:val="left" w:pos="284"/>
              </w:tabs>
              <w:spacing w:after="0" w:line="240" w:lineRule="auto"/>
              <w:rPr>
                <w:rFonts w:eastAsia="Arial" w:cstheme="minorHAnsi"/>
                <w:color w:val="231F20"/>
                <w:spacing w:val="-3"/>
                <w:kern w:val="2"/>
                <w:sz w:val="16"/>
                <w:szCs w:val="18"/>
                <w:lang w:val="da-DK"/>
              </w:rPr>
            </w:pPr>
          </w:p>
        </w:tc>
      </w:tr>
      <w:tr w:rsidR="0037132F" w:rsidRPr="00626EDB" w14:paraId="2B40C23F" w14:textId="77777777" w:rsidTr="00AF6D79">
        <w:trPr>
          <w:trHeight w:val="2836"/>
        </w:trPr>
        <w:tc>
          <w:tcPr>
            <w:tcW w:w="10552" w:type="dxa"/>
            <w:gridSpan w:val="2"/>
            <w:tcBorders>
              <w:top w:val="single" w:sz="2" w:space="0" w:color="231F20"/>
              <w:left w:val="single" w:sz="2" w:space="0" w:color="231F20"/>
              <w:bottom w:val="single" w:sz="2" w:space="0" w:color="231F20"/>
              <w:right w:val="single" w:sz="2" w:space="0" w:color="231F20"/>
            </w:tcBorders>
          </w:tcPr>
          <w:p w14:paraId="30A8E694" w14:textId="434B94CD" w:rsidR="00A86B75" w:rsidRPr="00F27975" w:rsidRDefault="001A10C0" w:rsidP="00177530">
            <w:pPr>
              <w:tabs>
                <w:tab w:val="left" w:pos="284"/>
              </w:tabs>
              <w:spacing w:after="0" w:line="240" w:lineRule="auto"/>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II.1.4) Kort beskrivelse:</w:t>
            </w:r>
          </w:p>
          <w:p w14:paraId="45984694" w14:textId="77777777" w:rsidR="003752A0" w:rsidRPr="00F27975" w:rsidRDefault="003752A0" w:rsidP="00177530">
            <w:pPr>
              <w:tabs>
                <w:tab w:val="left" w:pos="284"/>
              </w:tabs>
              <w:spacing w:after="0" w:line="240" w:lineRule="auto"/>
              <w:ind w:left="284" w:hanging="284"/>
              <w:rPr>
                <w:rFonts w:eastAsia="Arial" w:cstheme="minorHAnsi"/>
                <w:b/>
                <w:color w:val="231F20"/>
                <w:spacing w:val="-3"/>
                <w:kern w:val="2"/>
                <w:sz w:val="16"/>
                <w:szCs w:val="18"/>
                <w:lang w:val="da-DK"/>
              </w:rPr>
            </w:pPr>
          </w:p>
          <w:p w14:paraId="762CFB3F" w14:textId="5F4D8D2A" w:rsidR="00AB38FD" w:rsidRPr="00F27975" w:rsidRDefault="00AB38FD" w:rsidP="00AB38FD">
            <w:pPr>
              <w:pStyle w:val="TableParagraph"/>
              <w:spacing w:before="46"/>
              <w:ind w:left="82"/>
              <w:rPr>
                <w:rFonts w:cstheme="minorHAnsi"/>
                <w:bCs/>
                <w:color w:val="231F20"/>
                <w:sz w:val="18"/>
                <w:highlight w:val="yellow"/>
                <w:lang w:val="da-DK"/>
              </w:rPr>
            </w:pPr>
            <w:r w:rsidRPr="00F27975">
              <w:rPr>
                <w:rFonts w:cstheme="minorHAnsi"/>
                <w:bCs/>
                <w:color w:val="231F20"/>
                <w:sz w:val="18"/>
                <w:highlight w:val="yellow"/>
                <w:lang w:val="da-DK"/>
              </w:rPr>
              <w:t>[Indsæt en kort beskrivelse af udbuddet. Der er et maksimalt antal tegn på 1.000 tegn</w:t>
            </w:r>
            <w:r w:rsidR="00F27975" w:rsidRPr="00F27975">
              <w:rPr>
                <w:rFonts w:cstheme="minorHAnsi"/>
                <w:bCs/>
                <w:color w:val="231F20"/>
                <w:sz w:val="18"/>
                <w:highlight w:val="yellow"/>
                <w:lang w:val="da-DK"/>
              </w:rPr>
              <w:t xml:space="preserve">. Der kan udover den faktuelle beskrivelse også indeholde en beskrivelse af det udbudsretlige </w:t>
            </w:r>
            <w:proofErr w:type="spellStart"/>
            <w:r w:rsidR="00F27975" w:rsidRPr="00F27975">
              <w:rPr>
                <w:rFonts w:cstheme="minorHAnsi"/>
                <w:bCs/>
                <w:color w:val="231F20"/>
                <w:sz w:val="18"/>
                <w:highlight w:val="yellow"/>
                <w:lang w:val="da-DK"/>
              </w:rPr>
              <w:t>setup</w:t>
            </w:r>
            <w:proofErr w:type="spellEnd"/>
            <w:r w:rsidR="00F27975" w:rsidRPr="00F27975">
              <w:rPr>
                <w:rFonts w:cstheme="minorHAnsi"/>
                <w:bCs/>
                <w:color w:val="231F20"/>
                <w:sz w:val="18"/>
                <w:highlight w:val="yellow"/>
                <w:lang w:val="da-DK"/>
              </w:rPr>
              <w:t>, f.eks. hvordan koncessionsudbuddet skal gennemføres (som i nærværende Udbudsskabelon gennemføres som en proces, der minder om et offentligt udbud, hvor en tilbudsgiver skal indsende sit tilbud inden en bestemt frist)</w:t>
            </w:r>
            <w:r w:rsidRPr="00F27975">
              <w:rPr>
                <w:rFonts w:cstheme="minorHAnsi"/>
                <w:bCs/>
                <w:color w:val="231F20"/>
                <w:sz w:val="18"/>
                <w:highlight w:val="yellow"/>
                <w:lang w:val="da-DK"/>
              </w:rPr>
              <w:t xml:space="preserve">. </w:t>
            </w:r>
          </w:p>
          <w:p w14:paraId="5AA29BD3" w14:textId="3D2D5CE6" w:rsidR="00AB38FD" w:rsidRPr="00F27975" w:rsidRDefault="00CB6C90" w:rsidP="00EC29D0">
            <w:pPr>
              <w:tabs>
                <w:tab w:val="left" w:pos="284"/>
              </w:tabs>
              <w:spacing w:after="0" w:line="240" w:lineRule="auto"/>
              <w:rPr>
                <w:rFonts w:eastAsia="Arial" w:cstheme="minorHAnsi"/>
                <w:b/>
                <w:color w:val="231F20"/>
                <w:spacing w:val="-3"/>
                <w:kern w:val="2"/>
                <w:szCs w:val="18"/>
                <w:lang w:val="da-DK"/>
              </w:rPr>
            </w:pPr>
            <w:r w:rsidRPr="00F27975">
              <w:rPr>
                <w:rFonts w:cstheme="minorHAnsi"/>
                <w:bCs/>
                <w:color w:val="C00000"/>
                <w:sz w:val="18"/>
                <w:lang w:val="da-DK"/>
              </w:rPr>
              <w:t xml:space="preserve"> </w:t>
            </w:r>
          </w:p>
        </w:tc>
      </w:tr>
      <w:tr w:rsidR="0037132F" w:rsidRPr="00626EDB" w14:paraId="2F42DA9B" w14:textId="77777777" w:rsidTr="00177530">
        <w:tc>
          <w:tcPr>
            <w:tcW w:w="10552" w:type="dxa"/>
            <w:gridSpan w:val="2"/>
            <w:tcBorders>
              <w:top w:val="single" w:sz="2" w:space="0" w:color="231F20"/>
              <w:left w:val="single" w:sz="2" w:space="0" w:color="231F20"/>
              <w:bottom w:val="single" w:sz="2" w:space="0" w:color="231F20"/>
              <w:right w:val="single" w:sz="2" w:space="0" w:color="231F20"/>
            </w:tcBorders>
          </w:tcPr>
          <w:p w14:paraId="6E68C77F" w14:textId="77777777" w:rsidR="00A86B75" w:rsidRPr="00F27975" w:rsidRDefault="001A10C0" w:rsidP="00177530">
            <w:pPr>
              <w:tabs>
                <w:tab w:val="left" w:pos="284"/>
              </w:tabs>
              <w:spacing w:after="40" w:line="240" w:lineRule="auto"/>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II.1.5) Anslået samlet værdi 2</w:t>
            </w:r>
          </w:p>
          <w:p w14:paraId="1E2C89E3" w14:textId="77777777" w:rsidR="00AB38FD" w:rsidRPr="00F27975" w:rsidRDefault="001A10C0" w:rsidP="00AB38FD">
            <w:pPr>
              <w:pStyle w:val="TableParagraph"/>
              <w:tabs>
                <w:tab w:val="left" w:pos="2774"/>
              </w:tabs>
              <w:spacing w:before="53"/>
              <w:ind w:left="82"/>
              <w:rPr>
                <w:rFonts w:cstheme="minorHAnsi"/>
                <w:color w:val="231F20"/>
                <w:sz w:val="18"/>
                <w:lang w:val="da-DK"/>
              </w:rPr>
            </w:pPr>
            <w:r w:rsidRPr="00F27975">
              <w:rPr>
                <w:rFonts w:eastAsia="Arial" w:cstheme="minorHAnsi"/>
                <w:color w:val="231F20"/>
                <w:spacing w:val="-3"/>
                <w:kern w:val="2"/>
                <w:sz w:val="16"/>
                <w:szCs w:val="18"/>
                <w:lang w:val="da-DK"/>
              </w:rPr>
              <w:t xml:space="preserve">Værdi eksklusive moms:  </w:t>
            </w:r>
            <w:r w:rsidR="00AB38FD" w:rsidRPr="00F27975">
              <w:rPr>
                <w:rFonts w:cstheme="minorHAnsi"/>
                <w:color w:val="231F20"/>
                <w:sz w:val="18"/>
                <w:highlight w:val="yellow"/>
                <w:lang w:val="da-DK"/>
              </w:rPr>
              <w:t>[Indsæt den samlede værdi]</w:t>
            </w:r>
          </w:p>
          <w:p w14:paraId="44BA4075" w14:textId="69D1E36F" w:rsidR="00A86B75" w:rsidRPr="00F27975" w:rsidRDefault="00AB38FD" w:rsidP="00177530">
            <w:pPr>
              <w:tabs>
                <w:tab w:val="left" w:pos="2760"/>
              </w:tabs>
              <w:spacing w:after="0" w:line="240" w:lineRule="auto"/>
              <w:rPr>
                <w:rFonts w:eastAsia="Arial" w:cstheme="minorHAnsi"/>
                <w:color w:val="0070C0"/>
                <w:spacing w:val="-3"/>
                <w:kern w:val="2"/>
                <w:sz w:val="18"/>
                <w:szCs w:val="18"/>
                <w:lang w:val="da-DK"/>
              </w:rPr>
            </w:pPr>
            <w:r w:rsidRPr="00F27975">
              <w:rPr>
                <w:rFonts w:eastAsia="Arial" w:cstheme="minorHAnsi"/>
                <w:color w:val="231F20"/>
                <w:spacing w:val="-3"/>
                <w:kern w:val="2"/>
                <w:sz w:val="16"/>
                <w:szCs w:val="18"/>
                <w:lang w:val="da-DK"/>
              </w:rPr>
              <w:t xml:space="preserve"> </w:t>
            </w:r>
            <w:r w:rsidR="001A10C0" w:rsidRPr="00F27975">
              <w:rPr>
                <w:rFonts w:eastAsia="Arial" w:cstheme="minorHAnsi"/>
                <w:color w:val="231F20"/>
                <w:spacing w:val="-3"/>
                <w:kern w:val="2"/>
                <w:sz w:val="16"/>
                <w:szCs w:val="18"/>
                <w:lang w:val="da-DK"/>
              </w:rPr>
              <w:t xml:space="preserve"> Valuta: </w:t>
            </w:r>
            <w:r w:rsidR="00626EDB" w:rsidRPr="00F27975">
              <w:rPr>
                <w:rFonts w:cstheme="minorHAnsi"/>
                <w:color w:val="231F20"/>
                <w:sz w:val="18"/>
                <w:highlight w:val="yellow"/>
                <w:lang w:val="da-DK"/>
              </w:rPr>
              <w:t xml:space="preserve">[Indsæt </w:t>
            </w:r>
            <w:r w:rsidR="00626EDB">
              <w:rPr>
                <w:rFonts w:cstheme="minorHAnsi"/>
                <w:color w:val="231F20"/>
                <w:sz w:val="18"/>
                <w:highlight w:val="yellow"/>
                <w:lang w:val="da-DK"/>
              </w:rPr>
              <w:t>valuta</w:t>
            </w:r>
            <w:r w:rsidR="00626EDB" w:rsidRPr="00F27975">
              <w:rPr>
                <w:rFonts w:cstheme="minorHAnsi"/>
                <w:color w:val="231F20"/>
                <w:sz w:val="18"/>
                <w:highlight w:val="yellow"/>
                <w:lang w:val="da-DK"/>
              </w:rPr>
              <w:t>]</w:t>
            </w:r>
          </w:p>
          <w:p w14:paraId="68529068" w14:textId="427AE72F" w:rsidR="00AB38FD" w:rsidRPr="00F27975" w:rsidRDefault="00AB38FD" w:rsidP="00177530">
            <w:pPr>
              <w:tabs>
                <w:tab w:val="left" w:pos="2760"/>
              </w:tabs>
              <w:spacing w:after="0" w:line="240" w:lineRule="auto"/>
              <w:rPr>
                <w:rFonts w:eastAsia="Arial" w:cstheme="minorHAnsi"/>
                <w:color w:val="0070C0"/>
                <w:spacing w:val="-3"/>
                <w:kern w:val="2"/>
                <w:sz w:val="18"/>
                <w:szCs w:val="18"/>
                <w:lang w:val="da-DK"/>
              </w:rPr>
            </w:pPr>
          </w:p>
          <w:p w14:paraId="2B88C9FC" w14:textId="77777777" w:rsidR="00AB38FD" w:rsidRPr="00F27975" w:rsidRDefault="00AB38FD" w:rsidP="00AB38FD">
            <w:pPr>
              <w:pStyle w:val="TableParagraph"/>
              <w:tabs>
                <w:tab w:val="left" w:pos="2774"/>
              </w:tabs>
              <w:spacing w:before="53"/>
              <w:ind w:left="82"/>
              <w:rPr>
                <w:rFonts w:cstheme="minorHAnsi"/>
                <w:color w:val="231F20"/>
                <w:sz w:val="18"/>
                <w:highlight w:val="lightGray"/>
                <w:lang w:val="da-DK"/>
              </w:rPr>
            </w:pPr>
            <w:r w:rsidRPr="00F27975">
              <w:rPr>
                <w:rFonts w:cstheme="minorHAnsi"/>
                <w:color w:val="231F20"/>
                <w:sz w:val="18"/>
                <w:highlight w:val="lightGray"/>
                <w:lang w:val="da-DK"/>
              </w:rPr>
              <w:t xml:space="preserve">[Dette udgør koncessionshaverens samlede omsætning under hensyntagen til den ydelse, der er genstand for koncessionen udført i kontraktens løbetid. Ordregiveren skal anslå denne værdi ud fra en objektiv metode, som er nærmere beskrevet i koncessionsbetingelserne eller i denne bekendtgørelse. </w:t>
            </w:r>
          </w:p>
          <w:p w14:paraId="39B99CC5" w14:textId="77777777" w:rsidR="00AB38FD" w:rsidRPr="00F27975" w:rsidRDefault="00AB38FD" w:rsidP="00AB38FD">
            <w:pPr>
              <w:pStyle w:val="TableParagraph"/>
              <w:tabs>
                <w:tab w:val="left" w:pos="2774"/>
              </w:tabs>
              <w:spacing w:before="53"/>
              <w:ind w:left="82"/>
              <w:rPr>
                <w:rFonts w:cstheme="minorHAnsi"/>
                <w:color w:val="231F20"/>
                <w:sz w:val="18"/>
                <w:highlight w:val="lightGray"/>
                <w:lang w:val="da-DK"/>
              </w:rPr>
            </w:pPr>
          </w:p>
          <w:p w14:paraId="20BFF92A" w14:textId="77777777" w:rsidR="00AB38FD" w:rsidRPr="00F27975" w:rsidRDefault="00AB38FD" w:rsidP="00AB38FD">
            <w:pPr>
              <w:pStyle w:val="TableParagraph"/>
              <w:tabs>
                <w:tab w:val="left" w:pos="2774"/>
              </w:tabs>
              <w:spacing w:before="53"/>
              <w:ind w:left="82"/>
              <w:rPr>
                <w:rFonts w:cstheme="minorHAnsi"/>
                <w:color w:val="231F20"/>
                <w:sz w:val="18"/>
                <w:highlight w:val="lightGray"/>
                <w:lang w:val="da-DK"/>
              </w:rPr>
            </w:pPr>
            <w:r w:rsidRPr="00F27975">
              <w:rPr>
                <w:rFonts w:cstheme="minorHAnsi"/>
                <w:color w:val="231F20"/>
                <w:sz w:val="18"/>
                <w:highlight w:val="lightGray"/>
                <w:lang w:val="da-DK"/>
              </w:rPr>
              <w:t xml:space="preserve">I henhold til koncessionsdirektivets artikel 8. stk. 3 skal ordregiver navnlig tage hensyn til følgende: </w:t>
            </w:r>
          </w:p>
          <w:p w14:paraId="7FC675E7" w14:textId="77777777" w:rsidR="00AB38FD" w:rsidRPr="00F27975" w:rsidRDefault="00AB38FD" w:rsidP="00AB38FD">
            <w:pPr>
              <w:pStyle w:val="TableParagraph"/>
              <w:tabs>
                <w:tab w:val="left" w:pos="2774"/>
              </w:tabs>
              <w:spacing w:before="53"/>
              <w:ind w:left="82"/>
              <w:rPr>
                <w:rFonts w:cstheme="minorHAnsi"/>
                <w:color w:val="231F20"/>
                <w:sz w:val="18"/>
                <w:highlight w:val="lightGray"/>
                <w:lang w:val="da-DK"/>
              </w:rPr>
            </w:pPr>
          </w:p>
          <w:p w14:paraId="7BA62137" w14:textId="77777777" w:rsidR="00AB38FD" w:rsidRPr="00F27975" w:rsidRDefault="00AB38FD" w:rsidP="00AB38FD">
            <w:pPr>
              <w:pStyle w:val="TableParagraph"/>
              <w:numPr>
                <w:ilvl w:val="0"/>
                <w:numId w:val="7"/>
              </w:numPr>
              <w:tabs>
                <w:tab w:val="left" w:pos="2774"/>
              </w:tabs>
              <w:spacing w:before="53"/>
              <w:rPr>
                <w:rFonts w:cstheme="minorHAnsi"/>
                <w:i/>
                <w:iCs/>
                <w:color w:val="19161B"/>
                <w:sz w:val="18"/>
                <w:szCs w:val="18"/>
                <w:highlight w:val="lightGray"/>
                <w:lang w:val="da-DK"/>
              </w:rPr>
            </w:pPr>
            <w:r w:rsidRPr="00F27975">
              <w:rPr>
                <w:rFonts w:cstheme="minorHAnsi"/>
                <w:i/>
                <w:iCs/>
                <w:color w:val="19161B"/>
                <w:sz w:val="18"/>
                <w:szCs w:val="18"/>
                <w:highlight w:val="lightGray"/>
                <w:lang w:val="da-DK"/>
              </w:rPr>
              <w:t xml:space="preserve">”værdien af enhver form for optioner og eventuelle forlængelser af koncessionens varighed </w:t>
            </w:r>
          </w:p>
          <w:p w14:paraId="2F553664" w14:textId="77777777" w:rsidR="00AB38FD" w:rsidRPr="00F27975" w:rsidRDefault="00AB38FD" w:rsidP="00AB38FD">
            <w:pPr>
              <w:pStyle w:val="TableParagraph"/>
              <w:numPr>
                <w:ilvl w:val="0"/>
                <w:numId w:val="7"/>
              </w:numPr>
              <w:tabs>
                <w:tab w:val="left" w:pos="2774"/>
              </w:tabs>
              <w:spacing w:before="53"/>
              <w:rPr>
                <w:rFonts w:cstheme="minorHAnsi"/>
                <w:i/>
                <w:iCs/>
                <w:color w:val="231F20"/>
                <w:sz w:val="18"/>
                <w:highlight w:val="lightGray"/>
                <w:lang w:val="da-DK"/>
              </w:rPr>
            </w:pPr>
            <w:r w:rsidRPr="00F27975">
              <w:rPr>
                <w:rFonts w:cstheme="minorHAnsi"/>
                <w:i/>
                <w:iCs/>
                <w:color w:val="19161B"/>
                <w:sz w:val="18"/>
                <w:szCs w:val="18"/>
                <w:highlight w:val="lightGray"/>
                <w:lang w:val="da-DK"/>
              </w:rPr>
              <w:t xml:space="preserve">indtægter fra betaling af gebyrer og bøder fra brugerne af bygge- og anlægsarbejderne eller tjenesteydelserne ud over dem, der opkræves på vegne af den ordregivende myndighed eller den ordregivende enhed </w:t>
            </w:r>
          </w:p>
          <w:p w14:paraId="73145418" w14:textId="77777777" w:rsidR="00AB38FD" w:rsidRPr="00F27975" w:rsidRDefault="00AB38FD" w:rsidP="00AB38FD">
            <w:pPr>
              <w:pStyle w:val="TableParagraph"/>
              <w:numPr>
                <w:ilvl w:val="0"/>
                <w:numId w:val="7"/>
              </w:numPr>
              <w:tabs>
                <w:tab w:val="left" w:pos="2774"/>
              </w:tabs>
              <w:spacing w:before="53"/>
              <w:rPr>
                <w:rFonts w:cstheme="minorHAnsi"/>
                <w:i/>
                <w:iCs/>
                <w:color w:val="231F20"/>
                <w:sz w:val="18"/>
                <w:highlight w:val="lightGray"/>
                <w:lang w:val="da-DK"/>
              </w:rPr>
            </w:pPr>
            <w:r w:rsidRPr="00F27975">
              <w:rPr>
                <w:rFonts w:cstheme="minorHAnsi"/>
                <w:i/>
                <w:iCs/>
                <w:color w:val="19161B"/>
                <w:sz w:val="18"/>
                <w:szCs w:val="18"/>
                <w:highlight w:val="lightGray"/>
                <w:lang w:val="da-DK"/>
              </w:rPr>
              <w:t xml:space="preserve">betalinger eller finansielle fordele i enhver form, der foretages af den ordregivende myndighed eller den ordregivende enhed eller af en anden offentlig myndighed til koncessionshaveren, herunder kompensation for opfyldelse af en offentlig serviceforpligtelse og offentlige investeringstilskud </w:t>
            </w:r>
          </w:p>
          <w:p w14:paraId="6DEB1EA4" w14:textId="77777777" w:rsidR="00AB38FD" w:rsidRPr="00F27975" w:rsidRDefault="00AB38FD" w:rsidP="00AB38FD">
            <w:pPr>
              <w:pStyle w:val="TableParagraph"/>
              <w:numPr>
                <w:ilvl w:val="0"/>
                <w:numId w:val="7"/>
              </w:numPr>
              <w:tabs>
                <w:tab w:val="left" w:pos="2774"/>
              </w:tabs>
              <w:spacing w:before="53"/>
              <w:rPr>
                <w:rFonts w:cstheme="minorHAnsi"/>
                <w:i/>
                <w:iCs/>
                <w:color w:val="231F20"/>
                <w:sz w:val="18"/>
                <w:highlight w:val="lightGray"/>
                <w:lang w:val="da-DK"/>
              </w:rPr>
            </w:pPr>
            <w:r w:rsidRPr="00F27975">
              <w:rPr>
                <w:rFonts w:cstheme="minorHAnsi"/>
                <w:i/>
                <w:iCs/>
                <w:color w:val="19161B"/>
                <w:sz w:val="18"/>
                <w:szCs w:val="18"/>
                <w:highlight w:val="lightGray"/>
                <w:lang w:val="da-DK"/>
              </w:rPr>
              <w:t>værdien af bevillinger eller andre finansielle fordele i enhver form fra tredjemand for udførelsen af koncessionen</w:t>
            </w:r>
          </w:p>
          <w:p w14:paraId="70037894" w14:textId="77777777" w:rsidR="00AB38FD" w:rsidRPr="00F27975" w:rsidRDefault="00AB38FD" w:rsidP="00AB38FD">
            <w:pPr>
              <w:pStyle w:val="TableParagraph"/>
              <w:numPr>
                <w:ilvl w:val="0"/>
                <w:numId w:val="7"/>
              </w:numPr>
              <w:tabs>
                <w:tab w:val="left" w:pos="2774"/>
              </w:tabs>
              <w:spacing w:before="53"/>
              <w:rPr>
                <w:rFonts w:cstheme="minorHAnsi"/>
                <w:i/>
                <w:iCs/>
                <w:color w:val="231F20"/>
                <w:sz w:val="18"/>
                <w:highlight w:val="lightGray"/>
                <w:lang w:val="da-DK"/>
              </w:rPr>
            </w:pPr>
            <w:r w:rsidRPr="00F27975">
              <w:rPr>
                <w:rFonts w:cstheme="minorHAnsi"/>
                <w:i/>
                <w:iCs/>
                <w:color w:val="19161B"/>
                <w:sz w:val="18"/>
                <w:szCs w:val="18"/>
                <w:highlight w:val="lightGray"/>
                <w:lang w:val="da-DK"/>
              </w:rPr>
              <w:t xml:space="preserve">indtægter fra salg af aktiver, der er en del af koncessionen </w:t>
            </w:r>
          </w:p>
          <w:p w14:paraId="5035C179" w14:textId="77777777" w:rsidR="00AB38FD" w:rsidRPr="00F27975" w:rsidRDefault="00AB38FD" w:rsidP="00AB38FD">
            <w:pPr>
              <w:pStyle w:val="TableParagraph"/>
              <w:numPr>
                <w:ilvl w:val="0"/>
                <w:numId w:val="7"/>
              </w:numPr>
              <w:tabs>
                <w:tab w:val="left" w:pos="2774"/>
              </w:tabs>
              <w:spacing w:before="53"/>
              <w:rPr>
                <w:rFonts w:cstheme="minorHAnsi"/>
                <w:i/>
                <w:iCs/>
                <w:color w:val="231F20"/>
                <w:sz w:val="18"/>
                <w:highlight w:val="lightGray"/>
                <w:lang w:val="da-DK"/>
              </w:rPr>
            </w:pPr>
            <w:r w:rsidRPr="00F27975">
              <w:rPr>
                <w:rFonts w:cstheme="minorHAnsi"/>
                <w:i/>
                <w:iCs/>
                <w:color w:val="19161B"/>
                <w:sz w:val="18"/>
                <w:szCs w:val="18"/>
                <w:highlight w:val="lightGray"/>
                <w:lang w:val="da-DK"/>
              </w:rPr>
              <w:t xml:space="preserve">værdien af alle de varer og tjenesteydelser, der stilles til rådighed for koncessionshaveren af de ordregivende myndigheder eller de ordregivende enheder, forudsat de er nødvendige for udførelsen af bygge- og anlægsarbejderne eller tjenesteydelserne </w:t>
            </w:r>
          </w:p>
          <w:p w14:paraId="394C149A" w14:textId="77777777" w:rsidR="00AB38FD" w:rsidRPr="00F27975" w:rsidRDefault="00AB38FD" w:rsidP="00AB38FD">
            <w:pPr>
              <w:pStyle w:val="TableParagraph"/>
              <w:numPr>
                <w:ilvl w:val="0"/>
                <w:numId w:val="7"/>
              </w:numPr>
              <w:tabs>
                <w:tab w:val="left" w:pos="2774"/>
              </w:tabs>
              <w:spacing w:before="53"/>
              <w:rPr>
                <w:rFonts w:cstheme="minorHAnsi"/>
                <w:i/>
                <w:iCs/>
                <w:color w:val="231F20"/>
                <w:sz w:val="18"/>
                <w:highlight w:val="lightGray"/>
                <w:lang w:val="da-DK"/>
              </w:rPr>
            </w:pPr>
            <w:r w:rsidRPr="00F27975">
              <w:rPr>
                <w:rFonts w:cstheme="minorHAnsi"/>
                <w:i/>
                <w:iCs/>
                <w:color w:val="19161B"/>
                <w:sz w:val="18"/>
                <w:szCs w:val="18"/>
                <w:highlight w:val="lightGray"/>
                <w:lang w:val="da-DK"/>
              </w:rPr>
              <w:t>præmier eller betalinger til ansøgere eller tilbudsgivere.”</w:t>
            </w:r>
            <w:r w:rsidRPr="00F27975">
              <w:rPr>
                <w:rFonts w:cstheme="minorHAnsi"/>
                <w:color w:val="19161B"/>
                <w:sz w:val="18"/>
                <w:szCs w:val="18"/>
                <w:highlight w:val="lightGray"/>
                <w:lang w:val="da-DK"/>
              </w:rPr>
              <w:t>]</w:t>
            </w:r>
          </w:p>
          <w:p w14:paraId="36BF2306" w14:textId="77777777" w:rsidR="00AB38FD" w:rsidRPr="00F27975" w:rsidRDefault="00AB38FD" w:rsidP="00AB38FD">
            <w:pPr>
              <w:pStyle w:val="TableParagraph"/>
              <w:tabs>
                <w:tab w:val="left" w:pos="2774"/>
              </w:tabs>
              <w:spacing w:before="53"/>
              <w:rPr>
                <w:rFonts w:cstheme="minorHAnsi"/>
                <w:color w:val="231F20"/>
                <w:sz w:val="18"/>
                <w:highlight w:val="lightGray"/>
                <w:lang w:val="da-DK"/>
              </w:rPr>
            </w:pPr>
          </w:p>
          <w:p w14:paraId="0003C427" w14:textId="649D5AB4" w:rsidR="00AB38FD" w:rsidRPr="00F27975" w:rsidRDefault="00AB38FD" w:rsidP="00AB38FD">
            <w:pPr>
              <w:pStyle w:val="TableParagraph"/>
              <w:tabs>
                <w:tab w:val="left" w:pos="2774"/>
              </w:tabs>
              <w:spacing w:before="53"/>
              <w:ind w:left="82"/>
              <w:rPr>
                <w:rFonts w:cstheme="minorHAnsi"/>
                <w:color w:val="231F20"/>
                <w:sz w:val="18"/>
                <w:lang w:val="da-DK"/>
              </w:rPr>
            </w:pPr>
            <w:r w:rsidRPr="00F27975">
              <w:rPr>
                <w:rFonts w:cstheme="minorHAnsi"/>
                <w:color w:val="231F20"/>
                <w:sz w:val="18"/>
                <w:highlight w:val="lightGray"/>
                <w:lang w:val="da-DK"/>
              </w:rPr>
              <w:t>Hvis der er delaftaler, skal det være den samlede anslåede værdi af alle delaftalerne lagt sammen, der skal fremgå i dette felt, hvilket ligeledes er det, som tærskelværdien skal beregnes efter, jf. koncessionsdirektivets artikel 8, stk. 5.]</w:t>
            </w:r>
          </w:p>
          <w:p w14:paraId="3847A2F1" w14:textId="72AA32B5" w:rsidR="00A86B75" w:rsidRPr="00F27975" w:rsidRDefault="00A86B75" w:rsidP="00177530">
            <w:pPr>
              <w:spacing w:before="9" w:after="0" w:line="240" w:lineRule="auto"/>
              <w:rPr>
                <w:rFonts w:eastAsia="Arial" w:cstheme="minorHAnsi"/>
                <w:i/>
                <w:color w:val="231F20"/>
                <w:spacing w:val="-3"/>
                <w:kern w:val="2"/>
                <w:sz w:val="16"/>
                <w:szCs w:val="18"/>
                <w:lang w:val="da-DK"/>
              </w:rPr>
            </w:pPr>
          </w:p>
        </w:tc>
      </w:tr>
      <w:tr w:rsidR="0037132F" w:rsidRPr="00626EDB" w14:paraId="1DAD77E7" w14:textId="77777777" w:rsidTr="00177530">
        <w:tc>
          <w:tcPr>
            <w:tcW w:w="10552" w:type="dxa"/>
            <w:gridSpan w:val="2"/>
            <w:tcBorders>
              <w:top w:val="single" w:sz="2" w:space="0" w:color="231F20"/>
              <w:left w:val="single" w:sz="2" w:space="0" w:color="231F20"/>
              <w:bottom w:val="single" w:sz="2" w:space="0" w:color="231F20"/>
              <w:right w:val="single" w:sz="2" w:space="0" w:color="231F20"/>
            </w:tcBorders>
          </w:tcPr>
          <w:p w14:paraId="32C94B18" w14:textId="77777777" w:rsidR="00A86B75" w:rsidRPr="00F27975" w:rsidRDefault="001A10C0" w:rsidP="00177530">
            <w:pPr>
              <w:tabs>
                <w:tab w:val="left" w:pos="284"/>
              </w:tabs>
              <w:spacing w:after="40" w:line="240" w:lineRule="auto"/>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II.1.6) Oplysninger om delkontrakter</w:t>
            </w:r>
          </w:p>
          <w:p w14:paraId="6F52A8F0" w14:textId="667E34E5" w:rsidR="00A86B75" w:rsidRPr="00F27975" w:rsidRDefault="001A10C0" w:rsidP="00177530">
            <w:pPr>
              <w:tabs>
                <w:tab w:val="left" w:pos="284"/>
              </w:tabs>
              <w:spacing w:after="0" w:line="240" w:lineRule="auto"/>
              <w:ind w:left="284" w:hanging="284"/>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Kontrakten er opdelt i delkontrakter   </w:t>
            </w:r>
            <w:sdt>
              <w:sdtPr>
                <w:rPr>
                  <w:rFonts w:eastAsia="Arial" w:cstheme="minorHAnsi"/>
                  <w:color w:val="231F20"/>
                  <w:spacing w:val="-3"/>
                  <w:kern w:val="2"/>
                  <w:sz w:val="16"/>
                  <w:szCs w:val="18"/>
                  <w:lang w:val="da-DK"/>
                </w:rPr>
                <w:id w:val="-1772614862"/>
                <w14:checkbox>
                  <w14:checked w14:val="0"/>
                  <w14:checkedState w14:val="2612" w14:font="MS Gothic"/>
                  <w14:uncheckedState w14:val="2610" w14:font="MS Gothic"/>
                </w14:checkbox>
              </w:sdtPr>
              <w:sdtEndPr/>
              <w:sdtContent>
                <w:r w:rsidR="006C5A26" w:rsidRPr="00F27975">
                  <w:rPr>
                    <w:rFonts w:ascii="Segoe UI Symbol" w:eastAsia="MS Gothic" w:hAnsi="Segoe UI Symbol" w:cs="Segoe UI Symbol"/>
                    <w:color w:val="231F20"/>
                    <w:spacing w:val="-3"/>
                    <w:kern w:val="2"/>
                    <w:sz w:val="16"/>
                    <w:szCs w:val="18"/>
                    <w:lang w:val="da-DK"/>
                  </w:rPr>
                  <w:t>☐</w:t>
                </w:r>
              </w:sdtContent>
            </w:sdt>
            <w:r w:rsidRPr="00F27975">
              <w:rPr>
                <w:rFonts w:eastAsia="Arial" w:cstheme="minorHAnsi"/>
                <w:color w:val="231F20"/>
                <w:spacing w:val="-3"/>
                <w:kern w:val="2"/>
                <w:sz w:val="16"/>
                <w:szCs w:val="18"/>
                <w:lang w:val="da-DK"/>
              </w:rPr>
              <w:t xml:space="preserve">ja   </w:t>
            </w:r>
            <w:sdt>
              <w:sdtPr>
                <w:rPr>
                  <w:rFonts w:eastAsia="Arial" w:cstheme="minorHAnsi"/>
                  <w:color w:val="231F20"/>
                  <w:spacing w:val="-3"/>
                  <w:kern w:val="2"/>
                  <w:sz w:val="16"/>
                  <w:szCs w:val="18"/>
                  <w:lang w:val="da-DK"/>
                </w:rPr>
                <w:id w:val="396087173"/>
                <w14:checkbox>
                  <w14:checked w14:val="0"/>
                  <w14:checkedState w14:val="2612" w14:font="MS Gothic"/>
                  <w14:uncheckedState w14:val="2610" w14:font="MS Gothic"/>
                </w14:checkbox>
              </w:sdtPr>
              <w:sdtEndPr/>
              <w:sdtContent>
                <w:r w:rsidR="003752A0" w:rsidRPr="00F27975">
                  <w:rPr>
                    <w:rFonts w:ascii="Segoe UI Symbol" w:eastAsia="MS Gothic" w:hAnsi="Segoe UI Symbol" w:cs="Segoe UI Symbol"/>
                    <w:color w:val="231F20"/>
                    <w:spacing w:val="-3"/>
                    <w:kern w:val="2"/>
                    <w:sz w:val="16"/>
                    <w:szCs w:val="18"/>
                    <w:lang w:val="da-DK"/>
                  </w:rPr>
                  <w:t>☐</w:t>
                </w:r>
              </w:sdtContent>
            </w:sdt>
            <w:r w:rsidRPr="00F27975">
              <w:rPr>
                <w:rFonts w:eastAsia="Arial" w:cstheme="minorHAnsi"/>
                <w:color w:val="231F20"/>
                <w:spacing w:val="-3"/>
                <w:kern w:val="2"/>
                <w:sz w:val="16"/>
                <w:szCs w:val="18"/>
                <w:lang w:val="da-DK"/>
              </w:rPr>
              <w:t>nej</w:t>
            </w:r>
          </w:p>
          <w:p w14:paraId="12C02237" w14:textId="7DE994D8" w:rsidR="00E208F9" w:rsidRPr="00F27975" w:rsidRDefault="00E208F9" w:rsidP="00B93160">
            <w:pPr>
              <w:tabs>
                <w:tab w:val="left" w:pos="0"/>
              </w:tabs>
              <w:spacing w:after="0" w:line="240" w:lineRule="auto"/>
              <w:rPr>
                <w:rFonts w:eastAsia="Arial" w:cstheme="minorHAnsi"/>
                <w:color w:val="231F20"/>
                <w:spacing w:val="-3"/>
                <w:kern w:val="2"/>
                <w:sz w:val="18"/>
                <w:szCs w:val="18"/>
                <w:lang w:val="da-DK"/>
              </w:rPr>
            </w:pPr>
            <w:r w:rsidRPr="00F27975">
              <w:rPr>
                <w:rFonts w:eastAsia="Arial" w:cstheme="minorHAnsi"/>
                <w:color w:val="231F20"/>
                <w:spacing w:val="-3"/>
                <w:kern w:val="2"/>
                <w:sz w:val="18"/>
                <w:szCs w:val="18"/>
                <w:highlight w:val="lightGray"/>
                <w:lang w:val="da-DK"/>
              </w:rPr>
              <w:t>[Dette kommer an på, om kontrakten er opdelt i delkontrakter. Hvis kontrakten er opdelt i delkontrakter, skal det endvidere oplyses, om tilbudsgiver kan byde på alle delkontrakter (første afkrydsning nedenfor), og om tilbudsgiver maksimalt kan blive tildelt x antal delkontrakter. Hvis tilbudsgiver kun kan få tildelt x antal delkontakter, noteres dette i anden afkrydsning, hvor antal noteres. Hvis delkontakterne kan kombineres, skal dette noteres i tredje afkrydsnings nedenfor</w:t>
            </w:r>
            <w:r w:rsidR="00ED3921" w:rsidRPr="00F27975">
              <w:rPr>
                <w:rFonts w:eastAsia="Arial" w:cstheme="minorHAnsi"/>
                <w:color w:val="231F20"/>
                <w:spacing w:val="-3"/>
                <w:kern w:val="2"/>
                <w:sz w:val="18"/>
                <w:szCs w:val="18"/>
                <w:highlight w:val="lightGray"/>
                <w:lang w:val="da-DK"/>
              </w:rPr>
              <w:t>.</w:t>
            </w:r>
            <w:r w:rsidRPr="00F27975">
              <w:rPr>
                <w:rFonts w:eastAsia="Arial" w:cstheme="minorHAnsi"/>
                <w:color w:val="231F20"/>
                <w:spacing w:val="-3"/>
                <w:kern w:val="2"/>
                <w:sz w:val="18"/>
                <w:szCs w:val="18"/>
                <w:highlight w:val="lightGray"/>
                <w:lang w:val="da-DK"/>
              </w:rPr>
              <w:t>].</w:t>
            </w:r>
            <w:r w:rsidRPr="00F27975">
              <w:rPr>
                <w:rFonts w:eastAsia="Arial" w:cstheme="minorHAnsi"/>
                <w:color w:val="231F20"/>
                <w:spacing w:val="-3"/>
                <w:kern w:val="2"/>
                <w:sz w:val="18"/>
                <w:szCs w:val="18"/>
                <w:lang w:val="da-DK"/>
              </w:rPr>
              <w:t xml:space="preserve"> </w:t>
            </w:r>
          </w:p>
          <w:p w14:paraId="63226708" w14:textId="77777777" w:rsidR="00E208F9" w:rsidRPr="00F27975" w:rsidRDefault="00E208F9" w:rsidP="00177530">
            <w:pPr>
              <w:tabs>
                <w:tab w:val="left" w:pos="284"/>
              </w:tabs>
              <w:spacing w:after="0" w:line="240" w:lineRule="auto"/>
              <w:ind w:left="284" w:hanging="284"/>
              <w:rPr>
                <w:rFonts w:eastAsia="Arial" w:cstheme="minorHAnsi"/>
                <w:color w:val="231F20"/>
                <w:spacing w:val="-3"/>
                <w:kern w:val="2"/>
                <w:sz w:val="16"/>
                <w:szCs w:val="18"/>
                <w:lang w:val="da-DK"/>
              </w:rPr>
            </w:pPr>
          </w:p>
          <w:p w14:paraId="5127FB7E" w14:textId="77777777" w:rsidR="00A86B75" w:rsidRPr="00F27975" w:rsidRDefault="001A10C0" w:rsidP="00177530">
            <w:pPr>
              <w:tabs>
                <w:tab w:val="left" w:pos="284"/>
              </w:tabs>
              <w:spacing w:after="0" w:line="240" w:lineRule="auto"/>
              <w:ind w:left="284" w:hanging="284"/>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Der kan afgives bud på   </w:t>
            </w:r>
            <w:sdt>
              <w:sdtPr>
                <w:rPr>
                  <w:rFonts w:eastAsia="Arial" w:cstheme="minorHAnsi"/>
                  <w:color w:val="231F20"/>
                  <w:spacing w:val="-3"/>
                  <w:kern w:val="2"/>
                  <w:sz w:val="16"/>
                  <w:szCs w:val="18"/>
                  <w:lang w:val="da-DK"/>
                </w:rPr>
                <w:id w:val="-1264758104"/>
                <w14:checkbox>
                  <w14:checked w14:val="0"/>
                  <w14:checkedState w14:val="2612" w14:font="MS Gothic"/>
                  <w14:uncheckedState w14:val="2610" w14:font="MS Gothic"/>
                </w14:checkbox>
              </w:sdtPr>
              <w:sdtEndPr/>
              <w:sdtContent>
                <w:r w:rsidR="00877536" w:rsidRPr="00F27975">
                  <w:rPr>
                    <w:rFonts w:ascii="Segoe UI Symbol" w:eastAsia="MS Gothic" w:hAnsi="Segoe UI Symbol" w:cs="Segoe UI Symbol"/>
                    <w:color w:val="231F20"/>
                    <w:spacing w:val="-3"/>
                    <w:kern w:val="2"/>
                    <w:sz w:val="16"/>
                    <w:szCs w:val="18"/>
                    <w:lang w:val="da-DK"/>
                  </w:rPr>
                  <w:t>☐</w:t>
                </w:r>
              </w:sdtContent>
            </w:sdt>
            <w:r w:rsidRPr="00F27975">
              <w:rPr>
                <w:rFonts w:eastAsia="Arial" w:cstheme="minorHAnsi"/>
                <w:color w:val="231F20"/>
                <w:spacing w:val="-3"/>
                <w:kern w:val="2"/>
                <w:sz w:val="16"/>
                <w:szCs w:val="18"/>
                <w:lang w:val="da-DK"/>
              </w:rPr>
              <w:t xml:space="preserve">alle delaftaler   </w:t>
            </w:r>
            <w:sdt>
              <w:sdtPr>
                <w:rPr>
                  <w:rFonts w:eastAsia="Arial" w:cstheme="minorHAnsi"/>
                  <w:color w:val="231F20"/>
                  <w:spacing w:val="-3"/>
                  <w:kern w:val="2"/>
                  <w:sz w:val="16"/>
                  <w:szCs w:val="18"/>
                  <w:lang w:val="da-DK"/>
                </w:rPr>
                <w:id w:val="1408034003"/>
                <w14:checkbox>
                  <w14:checked w14:val="0"/>
                  <w14:checkedState w14:val="2612" w14:font="MS Gothic"/>
                  <w14:uncheckedState w14:val="2610" w14:font="MS Gothic"/>
                </w14:checkbox>
              </w:sdtPr>
              <w:sdtEndPr/>
              <w:sdtContent>
                <w:r w:rsidRPr="00F27975">
                  <w:rPr>
                    <w:rFonts w:ascii="Segoe UI Symbol" w:eastAsia="MS Gothic" w:hAnsi="Segoe UI Symbol" w:cs="Segoe UI Symbol"/>
                    <w:color w:val="231F20"/>
                    <w:spacing w:val="-3"/>
                    <w:kern w:val="2"/>
                    <w:sz w:val="16"/>
                    <w:szCs w:val="18"/>
                    <w:lang w:val="da-DK"/>
                  </w:rPr>
                  <w:t>☐</w:t>
                </w:r>
              </w:sdtContent>
            </w:sdt>
            <w:r w:rsidRPr="00F27975">
              <w:rPr>
                <w:rFonts w:eastAsia="Arial" w:cstheme="minorHAnsi"/>
                <w:color w:val="231F20"/>
                <w:spacing w:val="-3"/>
                <w:kern w:val="2"/>
                <w:sz w:val="16"/>
                <w:szCs w:val="18"/>
                <w:lang w:val="da-DK"/>
              </w:rPr>
              <w:t xml:space="preserve">maksimalt antal delkontrakter:  </w:t>
            </w:r>
            <w:sdt>
              <w:sdtPr>
                <w:rPr>
                  <w:rFonts w:eastAsia="Arial" w:cstheme="minorHAnsi"/>
                  <w:color w:val="231F20"/>
                  <w:spacing w:val="-3"/>
                  <w:kern w:val="2"/>
                  <w:sz w:val="18"/>
                  <w:szCs w:val="18"/>
                  <w:lang w:val="da-DK"/>
                </w:rPr>
                <w:id w:val="74793339"/>
                <w:showingPlcHdr/>
                <w:text w:multiLine="1"/>
              </w:sdtPr>
              <w:sdtEndPr/>
              <w:sdtContent>
                <w:r w:rsidRPr="00F27975">
                  <w:rPr>
                    <w:rFonts w:eastAsia="Arial" w:cstheme="minorHAnsi"/>
                    <w:color w:val="231F20"/>
                    <w:spacing w:val="-3"/>
                    <w:kern w:val="2"/>
                    <w:sz w:val="18"/>
                    <w:szCs w:val="18"/>
                    <w:lang w:val="da-DK"/>
                  </w:rPr>
                  <w:t>[...]</w:t>
                </w:r>
              </w:sdtContent>
            </w:sdt>
            <w:r w:rsidRPr="00F27975">
              <w:rPr>
                <w:rFonts w:eastAsia="Arial" w:cstheme="minorHAnsi"/>
                <w:color w:val="231F20"/>
                <w:spacing w:val="-3"/>
                <w:kern w:val="2"/>
                <w:sz w:val="16"/>
                <w:szCs w:val="18"/>
                <w:lang w:val="da-DK"/>
              </w:rPr>
              <w:t xml:space="preserve">   </w:t>
            </w:r>
            <w:sdt>
              <w:sdtPr>
                <w:rPr>
                  <w:rFonts w:eastAsia="Arial" w:cstheme="minorHAnsi"/>
                  <w:color w:val="231F20"/>
                  <w:spacing w:val="-3"/>
                  <w:kern w:val="2"/>
                  <w:sz w:val="16"/>
                  <w:szCs w:val="18"/>
                  <w:lang w:val="da-DK"/>
                </w:rPr>
                <w:id w:val="1824085321"/>
                <w14:checkbox>
                  <w14:checked w14:val="0"/>
                  <w14:checkedState w14:val="2612" w14:font="MS Gothic"/>
                  <w14:uncheckedState w14:val="2610" w14:font="MS Gothic"/>
                </w14:checkbox>
              </w:sdtPr>
              <w:sdtEndPr/>
              <w:sdtContent>
                <w:r w:rsidRPr="00F27975">
                  <w:rPr>
                    <w:rFonts w:ascii="Segoe UI Symbol" w:eastAsia="MS Gothic" w:hAnsi="Segoe UI Symbol" w:cs="Segoe UI Symbol"/>
                    <w:color w:val="231F20"/>
                    <w:spacing w:val="-3"/>
                    <w:kern w:val="2"/>
                    <w:sz w:val="16"/>
                    <w:szCs w:val="18"/>
                    <w:lang w:val="da-DK"/>
                  </w:rPr>
                  <w:t>☐</w:t>
                </w:r>
              </w:sdtContent>
            </w:sdt>
            <w:r w:rsidRPr="00F27975">
              <w:rPr>
                <w:rFonts w:eastAsia="Arial" w:cstheme="minorHAnsi"/>
                <w:color w:val="231F20"/>
                <w:spacing w:val="-3"/>
                <w:kern w:val="2"/>
                <w:sz w:val="16"/>
                <w:szCs w:val="18"/>
                <w:lang w:val="da-DK"/>
              </w:rPr>
              <w:t>en enkelt delkontrakt</w:t>
            </w:r>
          </w:p>
          <w:p w14:paraId="05E7F7CE" w14:textId="77777777" w:rsidR="00A86B75" w:rsidRPr="00F27975" w:rsidRDefault="00626EDB" w:rsidP="00177530">
            <w:pPr>
              <w:tabs>
                <w:tab w:val="left" w:pos="284"/>
              </w:tabs>
              <w:spacing w:after="0" w:line="240" w:lineRule="auto"/>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017114423"/>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 xml:space="preserve">Maksimalt antal delkontrakter, der kan blive tildelt en tilbudsgiver:  </w:t>
            </w:r>
            <w:sdt>
              <w:sdtPr>
                <w:rPr>
                  <w:rFonts w:eastAsia="Arial" w:cstheme="minorHAnsi"/>
                  <w:color w:val="231F20"/>
                  <w:spacing w:val="-3"/>
                  <w:kern w:val="2"/>
                  <w:sz w:val="18"/>
                  <w:szCs w:val="18"/>
                  <w:lang w:val="da-DK"/>
                </w:rPr>
                <w:id w:val="2127727697"/>
                <w:showingPlcHdr/>
                <w:text w:multiLine="1"/>
              </w:sdtPr>
              <w:sdtEndPr/>
              <w:sdtContent>
                <w:r w:rsidR="001A10C0" w:rsidRPr="00F27975">
                  <w:rPr>
                    <w:rFonts w:eastAsia="Arial" w:cstheme="minorHAnsi"/>
                    <w:color w:val="231F20"/>
                    <w:spacing w:val="-3"/>
                    <w:kern w:val="2"/>
                    <w:sz w:val="18"/>
                    <w:szCs w:val="18"/>
                    <w:lang w:val="da-DK"/>
                  </w:rPr>
                  <w:t>[...]</w:t>
                </w:r>
              </w:sdtContent>
            </w:sdt>
          </w:p>
          <w:p w14:paraId="2F1A43F2" w14:textId="77777777" w:rsidR="00A86B75" w:rsidRPr="00F27975" w:rsidRDefault="00626EDB" w:rsidP="00177530">
            <w:pPr>
              <w:tabs>
                <w:tab w:val="left" w:pos="284"/>
              </w:tabs>
              <w:spacing w:after="0" w:line="240" w:lineRule="auto"/>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478377108"/>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 xml:space="preserve">Den ordregivende myndighed forbeholder sig retten til at tildele kontrakter, der kombinerer de følgende delkontrakter eller grupper af delkontrakter:  </w:t>
            </w:r>
            <w:sdt>
              <w:sdtPr>
                <w:rPr>
                  <w:rFonts w:eastAsia="Arial" w:cstheme="minorHAnsi"/>
                  <w:color w:val="231F20"/>
                  <w:spacing w:val="-3"/>
                  <w:kern w:val="2"/>
                  <w:sz w:val="18"/>
                  <w:szCs w:val="18"/>
                  <w:lang w:val="da-DK"/>
                </w:rPr>
                <w:id w:val="230662224"/>
                <w:showingPlcHdr/>
                <w:text w:multiLine="1"/>
              </w:sdtPr>
              <w:sdtEndPr/>
              <w:sdtContent>
                <w:r w:rsidR="001A10C0" w:rsidRPr="00F27975">
                  <w:rPr>
                    <w:rFonts w:eastAsia="Arial" w:cstheme="minorHAnsi"/>
                    <w:color w:val="231F20"/>
                    <w:spacing w:val="-3"/>
                    <w:kern w:val="2"/>
                    <w:sz w:val="18"/>
                    <w:szCs w:val="18"/>
                    <w:lang w:val="da-DK"/>
                  </w:rPr>
                  <w:t>[...]</w:t>
                </w:r>
              </w:sdtContent>
            </w:sdt>
          </w:p>
        </w:tc>
      </w:tr>
    </w:tbl>
    <w:p w14:paraId="22DD9C5B" w14:textId="77777777" w:rsidR="00A86B75" w:rsidRPr="00F27975" w:rsidRDefault="00A86B75" w:rsidP="00A86B75">
      <w:pPr>
        <w:spacing w:before="15" w:after="0" w:line="240" w:lineRule="auto"/>
        <w:rPr>
          <w:rFonts w:cstheme="minorHAnsi"/>
          <w:spacing w:val="-3"/>
          <w:kern w:val="2"/>
          <w:sz w:val="28"/>
          <w:szCs w:val="28"/>
          <w:lang w:val="da-DK"/>
        </w:rPr>
      </w:pPr>
    </w:p>
    <w:p w14:paraId="2AC414D2" w14:textId="77777777" w:rsidR="00A86B75" w:rsidRPr="00F27975" w:rsidRDefault="001A10C0" w:rsidP="00A86B75">
      <w:pPr>
        <w:spacing w:before="28" w:after="0" w:line="240" w:lineRule="auto"/>
        <w:ind w:left="100"/>
        <w:rPr>
          <w:rFonts w:eastAsia="Arial" w:cstheme="minorHAnsi"/>
          <w:color w:val="231F20"/>
          <w:spacing w:val="-3"/>
          <w:kern w:val="2"/>
          <w:position w:val="6"/>
          <w:sz w:val="10"/>
          <w:szCs w:val="10"/>
          <w:lang w:val="da-DK"/>
        </w:rPr>
      </w:pPr>
      <w:r w:rsidRPr="00F27975">
        <w:rPr>
          <w:rFonts w:eastAsia="Arial" w:cstheme="minorHAnsi"/>
          <w:b/>
          <w:color w:val="231F20"/>
          <w:spacing w:val="-3"/>
          <w:kern w:val="2"/>
          <w:sz w:val="20"/>
          <w:szCs w:val="20"/>
          <w:lang w:val="da-DK"/>
        </w:rPr>
        <w:t>II.2) Beskrivelse</w:t>
      </w:r>
      <w:r w:rsidRPr="00F27975">
        <w:rPr>
          <w:rFonts w:eastAsia="Arial" w:cstheme="minorHAnsi"/>
          <w:color w:val="231F20"/>
          <w:spacing w:val="-3"/>
          <w:kern w:val="2"/>
          <w:position w:val="6"/>
          <w:sz w:val="10"/>
          <w:szCs w:val="10"/>
          <w:lang w:val="da-DK"/>
        </w:rPr>
        <w:t>1</w:t>
      </w:r>
    </w:p>
    <w:p w14:paraId="3F5F73E3" w14:textId="0D355C4F" w:rsidR="001C250F" w:rsidRPr="00F27975" w:rsidRDefault="00ED3921" w:rsidP="00ED3921">
      <w:pPr>
        <w:spacing w:before="28" w:after="0" w:line="240" w:lineRule="auto"/>
        <w:ind w:left="100"/>
        <w:rPr>
          <w:rFonts w:cstheme="minorHAnsi"/>
          <w:bCs/>
          <w:color w:val="231F20"/>
          <w:sz w:val="18"/>
          <w:highlight w:val="lightGray"/>
          <w:lang w:val="da-DK"/>
        </w:rPr>
      </w:pPr>
      <w:r w:rsidRPr="00F27975">
        <w:rPr>
          <w:rFonts w:cstheme="minorHAnsi"/>
          <w:bCs/>
          <w:color w:val="231F20"/>
          <w:sz w:val="18"/>
          <w:highlight w:val="lightGray"/>
          <w:lang w:val="da-DK"/>
        </w:rPr>
        <w:t xml:space="preserve">[Hvis der er flere delkontrakter, vil dette afsnit blive gentaget for hver enkel delkontrakt]. </w:t>
      </w:r>
    </w:p>
    <w:p w14:paraId="72702562" w14:textId="77777777" w:rsidR="00ED3921" w:rsidRPr="00F27975" w:rsidRDefault="00ED3921" w:rsidP="00A86B75">
      <w:pPr>
        <w:spacing w:before="28" w:after="0" w:line="240" w:lineRule="auto"/>
        <w:ind w:left="100"/>
        <w:rPr>
          <w:rFonts w:eastAsia="Arial" w:cstheme="minorHAnsi"/>
          <w:spacing w:val="-3"/>
          <w:kern w:val="2"/>
          <w:sz w:val="10"/>
          <w:szCs w:val="10"/>
          <w:lang w:val="da-DK"/>
        </w:rPr>
      </w:pPr>
    </w:p>
    <w:p w14:paraId="4BED9CC3" w14:textId="77777777" w:rsidR="00A86B75" w:rsidRPr="00F27975" w:rsidRDefault="00A86B75" w:rsidP="00A86B75">
      <w:pPr>
        <w:spacing w:before="4" w:after="0" w:line="240" w:lineRule="auto"/>
        <w:rPr>
          <w:rFonts w:cstheme="minorHAnsi"/>
          <w:spacing w:val="-3"/>
          <w:kern w:val="2"/>
          <w:sz w:val="1"/>
          <w:szCs w:val="1"/>
          <w:lang w:val="da-DK"/>
        </w:rPr>
      </w:pPr>
    </w:p>
    <w:tbl>
      <w:tblPr>
        <w:tblW w:w="10546" w:type="dxa"/>
        <w:tblInd w:w="85" w:type="dxa"/>
        <w:tblLayout w:type="fixed"/>
        <w:tblCellMar>
          <w:top w:w="85" w:type="dxa"/>
          <w:left w:w="85" w:type="dxa"/>
          <w:bottom w:w="85" w:type="dxa"/>
          <w:right w:w="85" w:type="dxa"/>
        </w:tblCellMar>
        <w:tblLook w:val="01E0" w:firstRow="1" w:lastRow="1" w:firstColumn="1" w:lastColumn="1" w:noHBand="0" w:noVBand="0"/>
      </w:tblPr>
      <w:tblGrid>
        <w:gridCol w:w="6986"/>
        <w:gridCol w:w="3560"/>
      </w:tblGrid>
      <w:tr w:rsidR="0037132F" w:rsidRPr="00F27975" w14:paraId="6A44AF15" w14:textId="77777777" w:rsidTr="00267F04">
        <w:tc>
          <w:tcPr>
            <w:tcW w:w="6986" w:type="dxa"/>
            <w:tcBorders>
              <w:top w:val="single" w:sz="2" w:space="0" w:color="231F20"/>
              <w:left w:val="single" w:sz="2" w:space="0" w:color="231F20"/>
              <w:bottom w:val="single" w:sz="2" w:space="0" w:color="231F20"/>
              <w:right w:val="single" w:sz="2" w:space="0" w:color="231F20"/>
            </w:tcBorders>
          </w:tcPr>
          <w:p w14:paraId="75A3C1BF" w14:textId="6AE723B8" w:rsidR="00A86B75" w:rsidRPr="00F27975" w:rsidRDefault="001A10C0" w:rsidP="00177530">
            <w:pPr>
              <w:tabs>
                <w:tab w:val="left" w:pos="284"/>
              </w:tabs>
              <w:spacing w:after="0" w:line="240" w:lineRule="auto"/>
              <w:ind w:left="284" w:hanging="284"/>
              <w:rPr>
                <w:rFonts w:eastAsia="Arial" w:cstheme="minorHAnsi"/>
                <w:color w:val="231F20"/>
                <w:spacing w:val="-3"/>
                <w:kern w:val="2"/>
                <w:sz w:val="16"/>
                <w:szCs w:val="18"/>
                <w:lang w:val="da-DK"/>
              </w:rPr>
            </w:pPr>
            <w:r w:rsidRPr="00F27975">
              <w:rPr>
                <w:rFonts w:eastAsia="Arial" w:cstheme="minorHAnsi"/>
                <w:b/>
                <w:color w:val="231F20"/>
                <w:spacing w:val="-3"/>
                <w:kern w:val="2"/>
                <w:sz w:val="16"/>
                <w:szCs w:val="18"/>
                <w:lang w:val="da-DK"/>
              </w:rPr>
              <w:t>II.2.1) Betegnelse:</w:t>
            </w:r>
            <w:r w:rsidRPr="00F27975">
              <w:rPr>
                <w:rFonts w:eastAsia="Arial" w:cstheme="minorHAnsi"/>
                <w:color w:val="231F20"/>
                <w:spacing w:val="-3"/>
                <w:kern w:val="2"/>
                <w:sz w:val="16"/>
                <w:szCs w:val="18"/>
                <w:lang w:val="da-DK"/>
              </w:rPr>
              <w:t xml:space="preserve"> </w:t>
            </w:r>
            <w:r w:rsidRPr="00F27975">
              <w:rPr>
                <w:rFonts w:eastAsia="Arial" w:cstheme="minorHAnsi"/>
                <w:color w:val="231F20"/>
                <w:spacing w:val="-3"/>
                <w:kern w:val="2"/>
                <w:sz w:val="16"/>
                <w:szCs w:val="18"/>
                <w:vertAlign w:val="superscript"/>
                <w:lang w:val="da-DK"/>
              </w:rPr>
              <w:t>2</w:t>
            </w:r>
            <w:r w:rsidRPr="00F27975">
              <w:rPr>
                <w:rFonts w:eastAsia="Arial" w:cstheme="minorHAnsi"/>
                <w:color w:val="231F20"/>
                <w:spacing w:val="-3"/>
                <w:kern w:val="2"/>
                <w:sz w:val="16"/>
                <w:szCs w:val="18"/>
                <w:lang w:val="da-DK"/>
              </w:rPr>
              <w:t xml:space="preserve">  </w:t>
            </w:r>
            <w:r w:rsidR="003752A0" w:rsidRPr="00F27975">
              <w:rPr>
                <w:rFonts w:cstheme="minorHAnsi"/>
                <w:bCs/>
                <w:color w:val="231F20"/>
                <w:sz w:val="18"/>
                <w:highlight w:val="yellow"/>
                <w:lang w:val="da-DK"/>
              </w:rPr>
              <w:t>[indsæt navn på udbuddet]</w:t>
            </w:r>
          </w:p>
        </w:tc>
        <w:tc>
          <w:tcPr>
            <w:tcW w:w="3560" w:type="dxa"/>
            <w:tcBorders>
              <w:top w:val="single" w:sz="2" w:space="0" w:color="231F20"/>
              <w:left w:val="single" w:sz="2" w:space="0" w:color="231F20"/>
              <w:bottom w:val="single" w:sz="2" w:space="0" w:color="231F20"/>
              <w:right w:val="single" w:sz="2" w:space="0" w:color="231F20"/>
            </w:tcBorders>
          </w:tcPr>
          <w:p w14:paraId="264CC595" w14:textId="77777777" w:rsidR="00A86B75" w:rsidRPr="00F27975" w:rsidRDefault="001A10C0" w:rsidP="00177530">
            <w:pPr>
              <w:tabs>
                <w:tab w:val="left" w:pos="284"/>
              </w:tabs>
              <w:spacing w:after="0" w:line="240" w:lineRule="auto"/>
              <w:ind w:left="284" w:hanging="284"/>
              <w:rPr>
                <w:rFonts w:eastAsia="Arial" w:cstheme="minorHAnsi"/>
                <w:color w:val="231F20"/>
                <w:spacing w:val="-3"/>
                <w:kern w:val="2"/>
                <w:sz w:val="16"/>
                <w:szCs w:val="18"/>
                <w:lang w:val="da-DK"/>
              </w:rPr>
            </w:pPr>
            <w:proofErr w:type="spellStart"/>
            <w:r w:rsidRPr="00F27975">
              <w:rPr>
                <w:rFonts w:eastAsia="Arial" w:cstheme="minorHAnsi"/>
                <w:color w:val="231F20"/>
                <w:spacing w:val="-3"/>
                <w:kern w:val="2"/>
                <w:sz w:val="16"/>
                <w:szCs w:val="18"/>
                <w:lang w:val="da-DK"/>
              </w:rPr>
              <w:t>Delkontraktnr</w:t>
            </w:r>
            <w:proofErr w:type="spellEnd"/>
            <w:r w:rsidRPr="00F27975">
              <w:rPr>
                <w:rFonts w:eastAsia="Arial" w:cstheme="minorHAnsi"/>
                <w:color w:val="231F20"/>
                <w:spacing w:val="-3"/>
                <w:kern w:val="2"/>
                <w:sz w:val="16"/>
                <w:szCs w:val="18"/>
                <w:lang w:val="da-DK"/>
              </w:rPr>
              <w:t xml:space="preserve">.: </w:t>
            </w:r>
            <w:r w:rsidRPr="00F27975">
              <w:rPr>
                <w:rFonts w:eastAsia="Arial" w:cstheme="minorHAnsi"/>
                <w:color w:val="231F20"/>
                <w:spacing w:val="-3"/>
                <w:kern w:val="2"/>
                <w:sz w:val="16"/>
                <w:szCs w:val="18"/>
                <w:vertAlign w:val="superscript"/>
                <w:lang w:val="da-DK"/>
              </w:rPr>
              <w:t>2</w:t>
            </w:r>
            <w:r w:rsidRPr="00F27975">
              <w:rPr>
                <w:rFonts w:eastAsia="Arial" w:cstheme="minorHAnsi"/>
                <w:color w:val="231F20"/>
                <w:spacing w:val="-3"/>
                <w:kern w:val="2"/>
                <w:sz w:val="16"/>
                <w:szCs w:val="18"/>
                <w:lang w:val="da-DK"/>
              </w:rPr>
              <w:t xml:space="preserve">  </w:t>
            </w:r>
            <w:sdt>
              <w:sdtPr>
                <w:rPr>
                  <w:rFonts w:eastAsia="Arial" w:cstheme="minorHAnsi"/>
                  <w:color w:val="231F20"/>
                  <w:spacing w:val="-3"/>
                  <w:kern w:val="2"/>
                  <w:sz w:val="18"/>
                  <w:szCs w:val="18"/>
                  <w:lang w:val="da-DK"/>
                </w:rPr>
                <w:id w:val="1501850310"/>
                <w:showingPlcHdr/>
                <w:text w:multiLine="1"/>
              </w:sdtPr>
              <w:sdtEndPr/>
              <w:sdtContent>
                <w:r w:rsidRPr="00F27975">
                  <w:rPr>
                    <w:rFonts w:eastAsia="Arial" w:cstheme="minorHAnsi"/>
                    <w:color w:val="231F20"/>
                    <w:spacing w:val="-3"/>
                    <w:kern w:val="2"/>
                    <w:sz w:val="18"/>
                    <w:szCs w:val="18"/>
                  </w:rPr>
                  <w:t>[...]</w:t>
                </w:r>
              </w:sdtContent>
            </w:sdt>
          </w:p>
        </w:tc>
      </w:tr>
      <w:tr w:rsidR="0037132F" w:rsidRPr="00626EDB" w14:paraId="69EC4B75" w14:textId="77777777" w:rsidTr="00267F04">
        <w:tc>
          <w:tcPr>
            <w:tcW w:w="10546" w:type="dxa"/>
            <w:gridSpan w:val="2"/>
            <w:tcBorders>
              <w:top w:val="single" w:sz="2" w:space="0" w:color="231F20"/>
              <w:left w:val="single" w:sz="2" w:space="0" w:color="231F20"/>
              <w:bottom w:val="single" w:sz="2" w:space="0" w:color="231F20"/>
              <w:right w:val="single" w:sz="2" w:space="0" w:color="231F20"/>
            </w:tcBorders>
          </w:tcPr>
          <w:p w14:paraId="67FD9D2E" w14:textId="77777777" w:rsidR="00A86B75" w:rsidRPr="00F27975" w:rsidRDefault="001A10C0" w:rsidP="00177530">
            <w:pPr>
              <w:tabs>
                <w:tab w:val="left" w:pos="284"/>
              </w:tabs>
              <w:spacing w:after="40" w:line="240" w:lineRule="auto"/>
              <w:ind w:left="284" w:hanging="284"/>
              <w:rPr>
                <w:rFonts w:eastAsia="Arial" w:cstheme="minorHAnsi"/>
                <w:b/>
                <w:spacing w:val="-3"/>
                <w:kern w:val="2"/>
                <w:sz w:val="16"/>
                <w:szCs w:val="18"/>
                <w:lang w:val="da-DK"/>
              </w:rPr>
            </w:pPr>
            <w:r w:rsidRPr="00F27975">
              <w:rPr>
                <w:rFonts w:eastAsia="Arial" w:cstheme="minorHAnsi"/>
                <w:b/>
                <w:spacing w:val="-3"/>
                <w:kern w:val="2"/>
                <w:sz w:val="16"/>
                <w:szCs w:val="18"/>
                <w:lang w:val="da-DK"/>
              </w:rPr>
              <w:t xml:space="preserve">II.2.2) Supplerende CPV-kode(r) </w:t>
            </w:r>
            <w:r w:rsidRPr="00F27975">
              <w:rPr>
                <w:rFonts w:eastAsia="Arial" w:cstheme="minorHAnsi"/>
                <w:b/>
                <w:spacing w:val="-3"/>
                <w:kern w:val="2"/>
                <w:sz w:val="16"/>
                <w:szCs w:val="18"/>
                <w:vertAlign w:val="superscript"/>
                <w:lang w:val="da-DK"/>
              </w:rPr>
              <w:t>2</w:t>
            </w:r>
          </w:p>
          <w:p w14:paraId="7AABD276" w14:textId="1C5A9B88" w:rsidR="00A86B75" w:rsidRPr="00F27975" w:rsidRDefault="001A10C0" w:rsidP="00177530">
            <w:pPr>
              <w:tabs>
                <w:tab w:val="left" w:pos="284"/>
              </w:tabs>
              <w:spacing w:after="0" w:line="240" w:lineRule="auto"/>
              <w:ind w:left="284" w:hanging="284"/>
              <w:rPr>
                <w:rFonts w:eastAsia="Arial" w:cstheme="minorHAnsi"/>
                <w:spacing w:val="-3"/>
                <w:kern w:val="2"/>
                <w:sz w:val="16"/>
                <w:szCs w:val="18"/>
                <w:lang w:val="da-DK"/>
              </w:rPr>
            </w:pPr>
            <w:r w:rsidRPr="00F27975">
              <w:rPr>
                <w:rFonts w:eastAsia="Arial" w:cstheme="minorHAnsi"/>
                <w:spacing w:val="-3"/>
                <w:kern w:val="2"/>
                <w:sz w:val="16"/>
                <w:szCs w:val="18"/>
                <w:lang w:val="da-DK"/>
              </w:rPr>
              <w:t>Supplerende CPV-kode:</w:t>
            </w:r>
            <w:r w:rsidRPr="00F27975">
              <w:rPr>
                <w:rFonts w:eastAsia="Arial" w:cstheme="minorHAnsi"/>
                <w:spacing w:val="-3"/>
                <w:kern w:val="2"/>
                <w:sz w:val="16"/>
                <w:szCs w:val="18"/>
                <w:vertAlign w:val="superscript"/>
                <w:lang w:val="da-DK"/>
              </w:rPr>
              <w:t>1, 2</w:t>
            </w:r>
            <w:r w:rsidRPr="00F27975">
              <w:rPr>
                <w:rFonts w:eastAsia="Arial" w:cstheme="minorHAnsi"/>
                <w:spacing w:val="-3"/>
                <w:kern w:val="2"/>
                <w:sz w:val="16"/>
                <w:szCs w:val="18"/>
                <w:lang w:val="da-DK"/>
              </w:rPr>
              <w:t xml:space="preserve"> </w:t>
            </w:r>
          </w:p>
          <w:p w14:paraId="0783E4C7" w14:textId="22E5DF3A" w:rsidR="00C84B2C" w:rsidRPr="00F27975" w:rsidRDefault="003752A0" w:rsidP="00F27975">
            <w:pPr>
              <w:spacing w:after="0" w:line="240" w:lineRule="auto"/>
              <w:rPr>
                <w:rFonts w:eastAsia="Calibri" w:cstheme="minorHAnsi"/>
                <w:bCs/>
                <w:sz w:val="18"/>
                <w:szCs w:val="18"/>
                <w:lang w:val="da-DK"/>
              </w:rPr>
            </w:pPr>
            <w:r w:rsidRPr="00F27975">
              <w:rPr>
                <w:rFonts w:eastAsia="Arial" w:cstheme="minorHAnsi"/>
                <w:spacing w:val="-3"/>
                <w:kern w:val="2"/>
                <w:sz w:val="18"/>
                <w:szCs w:val="18"/>
                <w:highlight w:val="yellow"/>
                <w:lang w:val="da-DK"/>
              </w:rPr>
              <w:t>[Forslag kan være</w:t>
            </w:r>
            <w:r w:rsidR="00F27975" w:rsidRPr="00F27975">
              <w:rPr>
                <w:rFonts w:eastAsia="Arial" w:cstheme="minorHAnsi"/>
                <w:spacing w:val="-3"/>
                <w:kern w:val="2"/>
                <w:sz w:val="18"/>
                <w:szCs w:val="18"/>
                <w:highlight w:val="yellow"/>
                <w:lang w:val="da-DK"/>
              </w:rPr>
              <w:t xml:space="preserve"> f.eks. være </w:t>
            </w:r>
            <w:r w:rsidR="00C84B2C" w:rsidRPr="00F27975">
              <w:rPr>
                <w:rFonts w:eastAsia="Calibri" w:cstheme="minorHAnsi"/>
                <w:bCs/>
                <w:sz w:val="18"/>
                <w:szCs w:val="18"/>
                <w:highlight w:val="yellow"/>
                <w:lang w:val="da-DK"/>
              </w:rPr>
              <w:t xml:space="preserve">46311000 (Installation af </w:t>
            </w:r>
            <w:proofErr w:type="spellStart"/>
            <w:r w:rsidR="00C84B2C" w:rsidRPr="00F27975">
              <w:rPr>
                <w:rFonts w:eastAsia="Calibri" w:cstheme="minorHAnsi"/>
                <w:bCs/>
                <w:sz w:val="18"/>
                <w:szCs w:val="18"/>
                <w:highlight w:val="yellow"/>
                <w:lang w:val="da-DK"/>
              </w:rPr>
              <w:t>el-ledninger</w:t>
            </w:r>
            <w:proofErr w:type="spellEnd"/>
            <w:r w:rsidR="00C84B2C" w:rsidRPr="00F27975">
              <w:rPr>
                <w:rFonts w:eastAsia="Calibri" w:cstheme="minorHAnsi"/>
                <w:bCs/>
                <w:sz w:val="18"/>
                <w:szCs w:val="18"/>
                <w:highlight w:val="yellow"/>
                <w:lang w:val="da-DK"/>
              </w:rPr>
              <w:t xml:space="preserve"> og el-armaturer) – bygge- og anlægskontrakt</w:t>
            </w:r>
            <w:r w:rsidR="00F27975" w:rsidRPr="00F27975">
              <w:rPr>
                <w:rFonts w:eastAsia="Calibri" w:cstheme="minorHAnsi"/>
                <w:bCs/>
                <w:sz w:val="18"/>
                <w:szCs w:val="18"/>
                <w:highlight w:val="yellow"/>
                <w:lang w:val="da-DK"/>
              </w:rPr>
              <w:t xml:space="preserve"> og/eller </w:t>
            </w:r>
            <w:r w:rsidR="00C84B2C" w:rsidRPr="00F27975">
              <w:rPr>
                <w:rFonts w:eastAsia="Calibri" w:cstheme="minorHAnsi"/>
                <w:bCs/>
                <w:sz w:val="18"/>
                <w:szCs w:val="18"/>
                <w:highlight w:val="yellow"/>
                <w:lang w:val="da-DK"/>
              </w:rPr>
              <w:t>51112100 (Installation af udstyr til distribution af elektricitet) – tjenesteydelseskontrakt</w:t>
            </w:r>
            <w:r w:rsidR="00F27975" w:rsidRPr="00F27975">
              <w:rPr>
                <w:rFonts w:eastAsia="Calibri" w:cstheme="minorHAnsi"/>
                <w:bCs/>
                <w:sz w:val="18"/>
                <w:szCs w:val="18"/>
                <w:highlight w:val="yellow"/>
                <w:lang w:val="da-DK"/>
              </w:rPr>
              <w:t xml:space="preserve">. </w:t>
            </w:r>
            <w:r w:rsidR="00F27975" w:rsidRPr="00F27975">
              <w:rPr>
                <w:rFonts w:cstheme="minorHAnsi"/>
                <w:bCs/>
                <w:sz w:val="18"/>
                <w:highlight w:val="yellow"/>
                <w:lang w:val="da-DK"/>
              </w:rPr>
              <w:t>CPV-koder kan bl.a. findes inde på Konkurrence- og Forbrugerstyrelsens hjemmeside.</w:t>
            </w:r>
            <w:r w:rsidRPr="00F27975">
              <w:rPr>
                <w:rFonts w:eastAsia="Calibri" w:cstheme="minorHAnsi"/>
                <w:bCs/>
                <w:sz w:val="18"/>
                <w:szCs w:val="18"/>
                <w:highlight w:val="yellow"/>
                <w:lang w:val="da-DK"/>
              </w:rPr>
              <w:t>]</w:t>
            </w:r>
          </w:p>
        </w:tc>
      </w:tr>
      <w:tr w:rsidR="0037132F" w:rsidRPr="00626EDB" w14:paraId="515C0DB8" w14:textId="77777777" w:rsidTr="00267F04">
        <w:tc>
          <w:tcPr>
            <w:tcW w:w="10546" w:type="dxa"/>
            <w:gridSpan w:val="2"/>
            <w:tcBorders>
              <w:top w:val="single" w:sz="2" w:space="0" w:color="231F20"/>
              <w:left w:val="single" w:sz="2" w:space="0" w:color="231F20"/>
              <w:bottom w:val="single" w:sz="2" w:space="0" w:color="231F20"/>
              <w:right w:val="single" w:sz="2" w:space="0" w:color="231F20"/>
            </w:tcBorders>
          </w:tcPr>
          <w:p w14:paraId="2917A4F1" w14:textId="77777777" w:rsidR="00A86B75" w:rsidRPr="00F27975" w:rsidRDefault="001A10C0" w:rsidP="00177530">
            <w:pPr>
              <w:tabs>
                <w:tab w:val="left" w:pos="284"/>
              </w:tabs>
              <w:spacing w:after="40" w:line="240" w:lineRule="auto"/>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II.2.3) Udførelsessted</w:t>
            </w:r>
          </w:p>
          <w:p w14:paraId="0B1F7870" w14:textId="796FF0E5" w:rsidR="00A86B75" w:rsidRPr="00F27975" w:rsidRDefault="001A10C0" w:rsidP="00177530">
            <w:pPr>
              <w:tabs>
                <w:tab w:val="left" w:pos="284"/>
                <w:tab w:val="left" w:pos="2820"/>
              </w:tabs>
              <w:spacing w:after="0" w:line="240" w:lineRule="auto"/>
              <w:ind w:left="284" w:hanging="284"/>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NUTS-kode:</w:t>
            </w:r>
            <w:r w:rsidRPr="00F27975">
              <w:rPr>
                <w:rFonts w:eastAsia="Arial" w:cstheme="minorHAnsi"/>
                <w:color w:val="231F20"/>
                <w:spacing w:val="-3"/>
                <w:kern w:val="2"/>
                <w:sz w:val="16"/>
                <w:szCs w:val="18"/>
                <w:vertAlign w:val="superscript"/>
                <w:lang w:val="da-DK"/>
              </w:rPr>
              <w:t>1</w:t>
            </w:r>
            <w:r w:rsidRPr="00F27975">
              <w:rPr>
                <w:rFonts w:eastAsia="Arial" w:cstheme="minorHAnsi"/>
                <w:color w:val="231F20"/>
                <w:spacing w:val="-3"/>
                <w:kern w:val="2"/>
                <w:sz w:val="16"/>
                <w:szCs w:val="18"/>
                <w:lang w:val="da-DK"/>
              </w:rPr>
              <w:t xml:space="preserve"> </w:t>
            </w:r>
            <w:r w:rsidR="00F27975" w:rsidRPr="00F27975">
              <w:rPr>
                <w:rFonts w:eastAsia="Arial" w:cstheme="minorHAnsi"/>
                <w:color w:val="231F20"/>
                <w:spacing w:val="-3"/>
                <w:kern w:val="2"/>
                <w:sz w:val="18"/>
                <w:szCs w:val="18"/>
                <w:highlight w:val="yellow"/>
                <w:lang w:val="da-DK"/>
              </w:rPr>
              <w:t>[Indsæt relevant NUTS-kode]</w:t>
            </w:r>
            <w:r w:rsidRPr="00F27975">
              <w:rPr>
                <w:rFonts w:eastAsia="Arial" w:cstheme="minorHAnsi"/>
                <w:color w:val="231F20"/>
                <w:spacing w:val="-3"/>
                <w:kern w:val="2"/>
                <w:sz w:val="16"/>
                <w:szCs w:val="18"/>
                <w:lang w:val="da-DK"/>
              </w:rPr>
              <w:tab/>
              <w:t xml:space="preserve">Hovedudførelsessted:  </w:t>
            </w:r>
            <w:sdt>
              <w:sdtPr>
                <w:rPr>
                  <w:rFonts w:eastAsia="Arial" w:cstheme="minorHAnsi"/>
                  <w:color w:val="231F20"/>
                  <w:spacing w:val="-3"/>
                  <w:kern w:val="2"/>
                  <w:sz w:val="18"/>
                  <w:szCs w:val="18"/>
                  <w:lang w:val="da-DK"/>
                </w:rPr>
                <w:id w:val="1146933855"/>
                <w:showingPlcHdr/>
                <w:text w:multiLine="1"/>
              </w:sdtPr>
              <w:sdtEndPr/>
              <w:sdtContent>
                <w:r w:rsidRPr="00F27975">
                  <w:rPr>
                    <w:rFonts w:eastAsia="Arial" w:cstheme="minorHAnsi"/>
                    <w:color w:val="231F20"/>
                    <w:spacing w:val="-3"/>
                    <w:kern w:val="2"/>
                    <w:sz w:val="18"/>
                    <w:szCs w:val="18"/>
                    <w:lang w:val="da-DK"/>
                  </w:rPr>
                  <w:t>[...]</w:t>
                </w:r>
              </w:sdtContent>
            </w:sdt>
          </w:p>
        </w:tc>
      </w:tr>
      <w:tr w:rsidR="0037132F" w:rsidRPr="00626EDB" w14:paraId="68D55140" w14:textId="77777777" w:rsidTr="001B5237">
        <w:trPr>
          <w:trHeight w:val="1612"/>
        </w:trPr>
        <w:tc>
          <w:tcPr>
            <w:tcW w:w="10546" w:type="dxa"/>
            <w:gridSpan w:val="2"/>
            <w:tcBorders>
              <w:top w:val="single" w:sz="2" w:space="0" w:color="231F20"/>
              <w:left w:val="single" w:sz="2" w:space="0" w:color="231F20"/>
              <w:bottom w:val="single" w:sz="2" w:space="0" w:color="231F20"/>
              <w:right w:val="single" w:sz="2" w:space="0" w:color="231F20"/>
            </w:tcBorders>
          </w:tcPr>
          <w:p w14:paraId="53872C0D" w14:textId="77777777" w:rsidR="00A86B75" w:rsidRPr="00F27975" w:rsidRDefault="001A10C0" w:rsidP="00177530">
            <w:pPr>
              <w:tabs>
                <w:tab w:val="left" w:pos="284"/>
              </w:tabs>
              <w:spacing w:after="40" w:line="240" w:lineRule="auto"/>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II.2.4) Beskrivelse af udbuddet:</w:t>
            </w:r>
          </w:p>
          <w:p w14:paraId="03B1D142" w14:textId="03F417CE" w:rsidR="00A86B75" w:rsidRPr="00F27975" w:rsidRDefault="001A10C0" w:rsidP="00177530">
            <w:pPr>
              <w:tabs>
                <w:tab w:val="left" w:pos="284"/>
              </w:tabs>
              <w:spacing w:after="0" w:line="240" w:lineRule="auto"/>
              <w:ind w:left="284" w:hanging="284"/>
              <w:rPr>
                <w:rFonts w:eastAsia="Arial" w:cstheme="minorHAnsi"/>
                <w:i/>
                <w:color w:val="231F20"/>
                <w:spacing w:val="-3"/>
                <w:kern w:val="2"/>
                <w:sz w:val="16"/>
                <w:szCs w:val="18"/>
                <w:lang w:val="da-DK"/>
              </w:rPr>
            </w:pPr>
            <w:r w:rsidRPr="00F27975">
              <w:rPr>
                <w:rFonts w:eastAsia="Arial" w:cstheme="minorHAnsi"/>
                <w:i/>
                <w:color w:val="231F20"/>
                <w:spacing w:val="-3"/>
                <w:kern w:val="2"/>
                <w:sz w:val="16"/>
                <w:szCs w:val="18"/>
                <w:lang w:val="da-DK"/>
              </w:rPr>
              <w:t>(bygge- og anlægsarbejdernes, varernes eller tjenesteydelsernes art og omfang, eller angivelse af behov og krav)</w:t>
            </w:r>
          </w:p>
          <w:p w14:paraId="1C2B346C" w14:textId="77777777" w:rsidR="00F27975" w:rsidRPr="00F27975" w:rsidRDefault="00F27975" w:rsidP="00177530">
            <w:pPr>
              <w:tabs>
                <w:tab w:val="left" w:pos="284"/>
              </w:tabs>
              <w:spacing w:after="0" w:line="240" w:lineRule="auto"/>
              <w:ind w:left="284" w:hanging="284"/>
              <w:rPr>
                <w:rFonts w:eastAsia="Arial" w:cstheme="minorHAnsi"/>
                <w:i/>
                <w:color w:val="231F20"/>
                <w:spacing w:val="-3"/>
                <w:kern w:val="2"/>
                <w:sz w:val="16"/>
                <w:szCs w:val="18"/>
                <w:lang w:val="da-DK"/>
              </w:rPr>
            </w:pPr>
          </w:p>
          <w:p w14:paraId="57B57EFB" w14:textId="297E5B42" w:rsidR="004403BF" w:rsidRPr="00F27975" w:rsidRDefault="00F27975" w:rsidP="00F27975">
            <w:pPr>
              <w:tabs>
                <w:tab w:val="left" w:pos="284"/>
              </w:tabs>
              <w:spacing w:after="0" w:line="240" w:lineRule="auto"/>
              <w:ind w:left="284" w:hanging="284"/>
              <w:rPr>
                <w:rFonts w:eastAsia="Calibri" w:cstheme="minorHAnsi"/>
                <w:bCs/>
                <w:sz w:val="18"/>
                <w:szCs w:val="18"/>
                <w:highlight w:val="yellow"/>
                <w:lang w:val="da-DK"/>
              </w:rPr>
            </w:pPr>
            <w:r w:rsidRPr="00F27975">
              <w:rPr>
                <w:rFonts w:eastAsia="Calibri" w:cstheme="minorHAnsi"/>
                <w:bCs/>
                <w:sz w:val="18"/>
                <w:szCs w:val="18"/>
                <w:highlight w:val="yellow"/>
                <w:lang w:val="da-DK"/>
              </w:rPr>
              <w:t>[Her kan der indsættes en lidt længere beskrivelse af udbuddet.]</w:t>
            </w:r>
          </w:p>
        </w:tc>
      </w:tr>
      <w:tr w:rsidR="0037132F" w:rsidRPr="00626EDB" w14:paraId="64CB6A22" w14:textId="77777777" w:rsidTr="00267F04">
        <w:tc>
          <w:tcPr>
            <w:tcW w:w="10546" w:type="dxa"/>
            <w:gridSpan w:val="2"/>
            <w:tcBorders>
              <w:top w:val="single" w:sz="2" w:space="0" w:color="231F20"/>
              <w:left w:val="single" w:sz="2" w:space="0" w:color="231F20"/>
              <w:bottom w:val="single" w:sz="2" w:space="0" w:color="231F20"/>
              <w:right w:val="single" w:sz="2" w:space="0" w:color="231F20"/>
            </w:tcBorders>
          </w:tcPr>
          <w:p w14:paraId="5A9AFDEF" w14:textId="68FDB5F5" w:rsidR="00A86B75" w:rsidRPr="00F27975" w:rsidRDefault="001A10C0" w:rsidP="00177530">
            <w:pPr>
              <w:tabs>
                <w:tab w:val="left" w:pos="284"/>
              </w:tabs>
              <w:spacing w:after="40" w:line="240" w:lineRule="auto"/>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II.2.5) Tildelingskriterier</w:t>
            </w:r>
          </w:p>
          <w:p w14:paraId="683A70B6" w14:textId="64DF22B6" w:rsidR="00EC29D0" w:rsidRPr="00F27975" w:rsidRDefault="00EC29D0" w:rsidP="00177530">
            <w:pPr>
              <w:tabs>
                <w:tab w:val="left" w:pos="284"/>
              </w:tabs>
              <w:spacing w:after="40" w:line="240" w:lineRule="auto"/>
              <w:ind w:left="284" w:hanging="284"/>
              <w:rPr>
                <w:rFonts w:eastAsia="Arial" w:cstheme="minorHAnsi"/>
                <w:bCs/>
                <w:color w:val="231F20"/>
                <w:spacing w:val="-3"/>
                <w:kern w:val="2"/>
                <w:sz w:val="16"/>
                <w:szCs w:val="18"/>
                <w:lang w:val="da-DK"/>
              </w:rPr>
            </w:pPr>
            <w:r w:rsidRPr="00F27975">
              <w:rPr>
                <w:rFonts w:eastAsia="Arial" w:cstheme="minorHAnsi"/>
                <w:bCs/>
                <w:color w:val="231F20"/>
                <w:spacing w:val="-3"/>
                <w:kern w:val="2"/>
                <w:sz w:val="16"/>
                <w:szCs w:val="18"/>
                <w:lang w:val="da-DK"/>
              </w:rPr>
              <w:t>Koncessionen tildeles på grundlag af</w:t>
            </w:r>
          </w:p>
          <w:p w14:paraId="070C9311" w14:textId="5B5AF624" w:rsidR="00A86B75" w:rsidRPr="00F27975" w:rsidRDefault="00626EDB" w:rsidP="006C5A26">
            <w:pPr>
              <w:tabs>
                <w:tab w:val="left" w:pos="284"/>
              </w:tabs>
              <w:spacing w:after="0" w:line="240" w:lineRule="auto"/>
              <w:rPr>
                <w:rFonts w:eastAsia="Arial" w:cstheme="minorHAnsi"/>
                <w:color w:val="231F20"/>
                <w:spacing w:val="-3"/>
                <w:kern w:val="2"/>
                <w:sz w:val="16"/>
                <w:szCs w:val="18"/>
                <w:lang w:val="da-DK"/>
              </w:rPr>
            </w:pPr>
            <w:sdt>
              <w:sdtPr>
                <w:rPr>
                  <w:rFonts w:eastAsia="Arial" w:cstheme="minorHAnsi"/>
                  <w:spacing w:val="-3"/>
                  <w:kern w:val="2"/>
                  <w:sz w:val="16"/>
                  <w:szCs w:val="18"/>
                  <w:lang w:val="da-DK"/>
                </w:rPr>
                <w:id w:val="-837161379"/>
                <w14:checkbox>
                  <w14:checked w14:val="0"/>
                  <w14:checkedState w14:val="2612" w14:font="MS Gothic"/>
                  <w14:uncheckedState w14:val="2610" w14:font="MS Gothic"/>
                </w14:checkbox>
              </w:sdtPr>
              <w:sdtEndPr/>
              <w:sdtContent>
                <w:r w:rsidR="00F27975" w:rsidRPr="00F27975">
                  <w:rPr>
                    <w:rFonts w:ascii="Segoe UI Symbol" w:eastAsia="MS Gothic" w:hAnsi="Segoe UI Symbol" w:cs="Segoe UI Symbol"/>
                    <w:spacing w:val="-3"/>
                    <w:kern w:val="2"/>
                    <w:sz w:val="16"/>
                    <w:szCs w:val="18"/>
                    <w:lang w:val="da-DK"/>
                  </w:rPr>
                  <w:t>☐</w:t>
                </w:r>
              </w:sdtContent>
            </w:sdt>
            <w:r w:rsidR="001A10C0" w:rsidRPr="00F27975">
              <w:rPr>
                <w:rFonts w:eastAsia="Arial" w:cstheme="minorHAnsi"/>
                <w:spacing w:val="-3"/>
                <w:kern w:val="2"/>
                <w:sz w:val="16"/>
                <w:szCs w:val="18"/>
                <w:lang w:val="da-DK"/>
              </w:rPr>
              <w:tab/>
              <w:t xml:space="preserve">de </w:t>
            </w:r>
            <w:r w:rsidR="00EC29D0" w:rsidRPr="00F27975">
              <w:rPr>
                <w:rFonts w:eastAsia="Arial" w:cstheme="minorHAnsi"/>
                <w:spacing w:val="-3"/>
                <w:kern w:val="2"/>
                <w:sz w:val="16"/>
                <w:szCs w:val="18"/>
                <w:lang w:val="da-DK"/>
              </w:rPr>
              <w:t>kriterier</w:t>
            </w:r>
            <w:r w:rsidR="00EC29D0" w:rsidRPr="00F27975">
              <w:rPr>
                <w:rFonts w:eastAsia="Arial" w:cstheme="minorHAnsi"/>
                <w:color w:val="231F20"/>
                <w:spacing w:val="-3"/>
                <w:kern w:val="2"/>
                <w:sz w:val="16"/>
                <w:szCs w:val="18"/>
                <w:lang w:val="da-DK"/>
              </w:rPr>
              <w:t>, der er anført i udbudsdokumenterne</w:t>
            </w:r>
          </w:p>
          <w:p w14:paraId="763B8788" w14:textId="5733A51D" w:rsidR="00A86B75" w:rsidRPr="00F27975" w:rsidRDefault="00626EDB" w:rsidP="00177530">
            <w:pPr>
              <w:tabs>
                <w:tab w:val="left" w:pos="284"/>
              </w:tabs>
              <w:spacing w:after="0" w:line="240" w:lineRule="auto"/>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585722727"/>
                <w14:checkbox>
                  <w14:checked w14:val="0"/>
                  <w14:checkedState w14:val="2612" w14:font="MS Gothic"/>
                  <w14:uncheckedState w14:val="2610" w14:font="MS Gothic"/>
                </w14:checkbox>
              </w:sdtPr>
              <w:sdtEndPr/>
              <w:sdtContent>
                <w:r w:rsidR="00EC29D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r>
            <w:r w:rsidR="00EC29D0" w:rsidRPr="00F27975">
              <w:rPr>
                <w:rFonts w:eastAsia="Arial" w:cstheme="minorHAnsi"/>
                <w:color w:val="231F20"/>
                <w:spacing w:val="-3"/>
                <w:kern w:val="2"/>
                <w:sz w:val="16"/>
                <w:szCs w:val="18"/>
                <w:lang w:val="da-DK"/>
              </w:rPr>
              <w:t xml:space="preserve">kriterierne beskrevet nedenfor </w:t>
            </w:r>
            <w:r w:rsidR="00EC29D0" w:rsidRPr="00F27975">
              <w:rPr>
                <w:rFonts w:eastAsia="Arial" w:cstheme="minorHAnsi"/>
                <w:i/>
                <w:iCs/>
                <w:color w:val="231F20"/>
                <w:spacing w:val="-3"/>
                <w:kern w:val="2"/>
                <w:sz w:val="16"/>
                <w:szCs w:val="18"/>
                <w:lang w:val="da-DK"/>
              </w:rPr>
              <w:t>(tildelingskriterier skal angives i faldende rækkefølge af vigtighed)</w:t>
            </w:r>
          </w:p>
        </w:tc>
      </w:tr>
      <w:tr w:rsidR="0037132F" w:rsidRPr="00F27975" w14:paraId="70779B49" w14:textId="77777777" w:rsidTr="00267F04">
        <w:tc>
          <w:tcPr>
            <w:tcW w:w="10546" w:type="dxa"/>
            <w:gridSpan w:val="2"/>
            <w:tcBorders>
              <w:top w:val="single" w:sz="2" w:space="0" w:color="231F20"/>
              <w:left w:val="single" w:sz="2" w:space="0" w:color="231F20"/>
              <w:bottom w:val="single" w:sz="2" w:space="0" w:color="231F20"/>
              <w:right w:val="single" w:sz="2" w:space="0" w:color="231F20"/>
            </w:tcBorders>
          </w:tcPr>
          <w:p w14:paraId="6AB392C2" w14:textId="77777777" w:rsidR="00A86B75" w:rsidRPr="00F27975" w:rsidRDefault="001A10C0" w:rsidP="00177530">
            <w:pPr>
              <w:tabs>
                <w:tab w:val="left" w:pos="284"/>
              </w:tabs>
              <w:spacing w:after="40" w:line="240" w:lineRule="auto"/>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II.2.6) Anslået værdi</w:t>
            </w:r>
          </w:p>
          <w:p w14:paraId="061218B6" w14:textId="6D105B38" w:rsidR="00A86B75" w:rsidRPr="00F27975" w:rsidRDefault="001A10C0" w:rsidP="00177530">
            <w:pPr>
              <w:tabs>
                <w:tab w:val="left" w:pos="284"/>
                <w:tab w:val="left" w:pos="2760"/>
              </w:tabs>
              <w:spacing w:after="0" w:line="240" w:lineRule="auto"/>
              <w:ind w:left="284" w:hanging="284"/>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Værdi eksklusive moms:  </w:t>
            </w:r>
            <w:r w:rsidR="00F27975" w:rsidRPr="00F27975">
              <w:rPr>
                <w:rFonts w:eastAsia="Arial" w:cstheme="minorHAnsi"/>
                <w:color w:val="231F20"/>
                <w:spacing w:val="-3"/>
                <w:kern w:val="2"/>
                <w:sz w:val="18"/>
                <w:szCs w:val="18"/>
                <w:highlight w:val="yellow"/>
                <w:lang w:val="da-DK"/>
              </w:rPr>
              <w:t>[Indsæt værdi. Se pkt. II.1.5)]</w:t>
            </w:r>
            <w:r w:rsidRPr="00F27975">
              <w:rPr>
                <w:rFonts w:eastAsia="Arial" w:cstheme="minorHAnsi"/>
                <w:color w:val="231F20"/>
                <w:spacing w:val="-3"/>
                <w:kern w:val="2"/>
                <w:sz w:val="16"/>
                <w:szCs w:val="18"/>
                <w:lang w:val="da-DK"/>
              </w:rPr>
              <w:t xml:space="preserve">  Valuta: </w:t>
            </w:r>
            <w:sdt>
              <w:sdtPr>
                <w:rPr>
                  <w:rFonts w:eastAsia="Arial" w:cstheme="minorHAnsi"/>
                  <w:color w:val="231F20"/>
                  <w:spacing w:val="-3"/>
                  <w:kern w:val="2"/>
                  <w:sz w:val="18"/>
                  <w:szCs w:val="18"/>
                  <w:lang w:val="da-DK"/>
                </w:rPr>
                <w:id w:val="1778143518"/>
                <w:showingPlcHdr/>
                <w:text w:multiLine="1"/>
              </w:sdtPr>
              <w:sdtEndPr/>
              <w:sdtContent>
                <w:r w:rsidR="00F27975" w:rsidRPr="00F27975">
                  <w:rPr>
                    <w:rFonts w:eastAsia="Arial" w:cstheme="minorHAnsi"/>
                    <w:color w:val="231F20"/>
                    <w:spacing w:val="-3"/>
                    <w:kern w:val="2"/>
                    <w:sz w:val="18"/>
                    <w:szCs w:val="18"/>
                    <w:highlight w:val="yellow"/>
                    <w:lang w:val="da-DK"/>
                  </w:rPr>
                  <w:t>[...]</w:t>
                </w:r>
              </w:sdtContent>
            </w:sdt>
          </w:p>
          <w:p w14:paraId="7F4AB7BC" w14:textId="73523115" w:rsidR="00A86B75" w:rsidRPr="00F27975" w:rsidRDefault="00A86B75" w:rsidP="00177530">
            <w:pPr>
              <w:tabs>
                <w:tab w:val="left" w:pos="284"/>
              </w:tabs>
              <w:spacing w:after="0" w:line="240" w:lineRule="auto"/>
              <w:ind w:left="284" w:hanging="284"/>
              <w:rPr>
                <w:rFonts w:eastAsia="Arial" w:cstheme="minorHAnsi"/>
                <w:i/>
                <w:color w:val="231F20"/>
                <w:spacing w:val="-3"/>
                <w:kern w:val="2"/>
                <w:sz w:val="16"/>
                <w:szCs w:val="18"/>
                <w:lang w:val="da-DK"/>
              </w:rPr>
            </w:pPr>
          </w:p>
        </w:tc>
      </w:tr>
      <w:tr w:rsidR="0037132F" w:rsidRPr="00626EDB" w14:paraId="1E53BD09" w14:textId="77777777" w:rsidTr="00267F04">
        <w:tc>
          <w:tcPr>
            <w:tcW w:w="10546" w:type="dxa"/>
            <w:gridSpan w:val="2"/>
            <w:tcBorders>
              <w:top w:val="single" w:sz="2" w:space="0" w:color="231F20"/>
              <w:left w:val="single" w:sz="2" w:space="0" w:color="231F20"/>
              <w:bottom w:val="single" w:sz="2" w:space="0" w:color="231F20"/>
              <w:right w:val="single" w:sz="2" w:space="0" w:color="231F20"/>
            </w:tcBorders>
          </w:tcPr>
          <w:p w14:paraId="378D2041" w14:textId="29DBF6AA" w:rsidR="00A86B75" w:rsidRPr="00F27975" w:rsidRDefault="001A10C0" w:rsidP="00177530">
            <w:pPr>
              <w:tabs>
                <w:tab w:val="left" w:pos="284"/>
              </w:tabs>
              <w:spacing w:after="40" w:line="240" w:lineRule="auto"/>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 xml:space="preserve">II.2.7) </w:t>
            </w:r>
            <w:r w:rsidR="00EC29D0" w:rsidRPr="00F27975">
              <w:rPr>
                <w:rFonts w:eastAsia="Arial" w:cstheme="minorHAnsi"/>
                <w:b/>
                <w:color w:val="231F20"/>
                <w:spacing w:val="-3"/>
                <w:kern w:val="2"/>
                <w:sz w:val="16"/>
                <w:szCs w:val="18"/>
                <w:lang w:val="da-DK"/>
              </w:rPr>
              <w:t>Koncessionens varighed</w:t>
            </w:r>
          </w:p>
          <w:p w14:paraId="01B8683B" w14:textId="3BDC9D23" w:rsidR="00AB38FD" w:rsidRPr="00F27975" w:rsidRDefault="001A10C0" w:rsidP="00177530">
            <w:pPr>
              <w:tabs>
                <w:tab w:val="left" w:pos="284"/>
                <w:tab w:val="left" w:pos="1960"/>
                <w:tab w:val="left" w:pos="4040"/>
              </w:tabs>
              <w:spacing w:after="0" w:line="240" w:lineRule="auto"/>
              <w:ind w:left="284" w:hanging="284"/>
              <w:rPr>
                <w:rFonts w:cstheme="minorHAnsi"/>
                <w:color w:val="231F20"/>
                <w:sz w:val="18"/>
                <w:lang w:val="da-DK"/>
              </w:rPr>
            </w:pPr>
            <w:r w:rsidRPr="00F27975">
              <w:rPr>
                <w:rFonts w:eastAsia="Arial" w:cstheme="minorHAnsi"/>
                <w:color w:val="231F20"/>
                <w:spacing w:val="-3"/>
                <w:kern w:val="2"/>
                <w:sz w:val="16"/>
                <w:szCs w:val="18"/>
                <w:lang w:val="da-DK"/>
              </w:rPr>
              <w:t xml:space="preserve">Varighed i måneder:  </w:t>
            </w:r>
            <w:r w:rsidR="00AB38FD" w:rsidRPr="00F27975">
              <w:rPr>
                <w:rFonts w:cstheme="minorHAnsi"/>
                <w:color w:val="231F20"/>
                <w:sz w:val="18"/>
                <w:highlight w:val="yellow"/>
                <w:lang w:val="da-DK"/>
              </w:rPr>
              <w:t>[indsæt varigheden på kontrakten i antal måneder]</w:t>
            </w:r>
            <w:r w:rsidR="00AB38FD" w:rsidRPr="00F27975">
              <w:rPr>
                <w:rFonts w:cstheme="minorHAnsi"/>
                <w:color w:val="231F20"/>
                <w:sz w:val="18"/>
                <w:lang w:val="da-DK"/>
              </w:rPr>
              <w:t xml:space="preserve"> </w:t>
            </w:r>
          </w:p>
          <w:p w14:paraId="1985200F" w14:textId="66118F51" w:rsidR="00AB38FD" w:rsidRPr="00F27975" w:rsidRDefault="00AB38FD" w:rsidP="00177530">
            <w:pPr>
              <w:tabs>
                <w:tab w:val="left" w:pos="284"/>
                <w:tab w:val="left" w:pos="1960"/>
                <w:tab w:val="left" w:pos="4040"/>
              </w:tabs>
              <w:spacing w:after="0" w:line="240" w:lineRule="auto"/>
              <w:ind w:left="284" w:hanging="284"/>
              <w:rPr>
                <w:rFonts w:cstheme="minorHAnsi"/>
                <w:color w:val="231F20"/>
                <w:sz w:val="18"/>
                <w:lang w:val="da-DK"/>
              </w:rPr>
            </w:pPr>
          </w:p>
          <w:p w14:paraId="4AB4023F" w14:textId="0DEDCFD3" w:rsidR="00AB38FD" w:rsidRPr="00F27975" w:rsidRDefault="00AB38FD" w:rsidP="00F27975">
            <w:pPr>
              <w:tabs>
                <w:tab w:val="left" w:pos="0"/>
                <w:tab w:val="left" w:pos="1960"/>
                <w:tab w:val="left" w:pos="4040"/>
              </w:tabs>
              <w:spacing w:after="0" w:line="240" w:lineRule="auto"/>
              <w:rPr>
                <w:rFonts w:cstheme="minorHAnsi"/>
                <w:color w:val="231F20"/>
                <w:sz w:val="18"/>
                <w:lang w:val="da-DK"/>
              </w:rPr>
            </w:pPr>
            <w:r w:rsidRPr="00F27975">
              <w:rPr>
                <w:rFonts w:cstheme="minorHAnsi"/>
                <w:color w:val="231F20"/>
                <w:sz w:val="18"/>
                <w:highlight w:val="lightGray"/>
                <w:lang w:val="da-DK"/>
              </w:rPr>
              <w:t>[For koncessioner, der varer mere end fem år, må koncessionens maksimale varighed ikke overstige den tid, der anslås at være nødvendig, for at koncessionshaveren kan tjene de foretagne investeringer i driften af bygge- og anlægsarbejderne eller tjenesteydelserne ind igen sammen med et afkast på den investerede kapital, idet der tages hensyn til, hvilke investeringer der kræves, for at opnå de specifikke kontraktuelle mål, jf. koncessionsdirektivets artikel 18, stk. 2.]</w:t>
            </w:r>
            <w:r w:rsidRPr="00F27975">
              <w:rPr>
                <w:rFonts w:cstheme="minorHAnsi"/>
                <w:color w:val="231F20"/>
                <w:sz w:val="18"/>
                <w:lang w:val="da-DK"/>
              </w:rPr>
              <w:t xml:space="preserve"> </w:t>
            </w:r>
          </w:p>
          <w:p w14:paraId="4E3DAC06" w14:textId="77777777" w:rsidR="00AB38FD" w:rsidRPr="00F27975" w:rsidRDefault="00AB38FD" w:rsidP="00177530">
            <w:pPr>
              <w:tabs>
                <w:tab w:val="left" w:pos="284"/>
                <w:tab w:val="left" w:pos="1960"/>
                <w:tab w:val="left" w:pos="4040"/>
              </w:tabs>
              <w:spacing w:after="0" w:line="240" w:lineRule="auto"/>
              <w:ind w:left="284" w:hanging="284"/>
              <w:rPr>
                <w:rFonts w:cstheme="minorHAnsi"/>
                <w:color w:val="231F20"/>
                <w:sz w:val="18"/>
                <w:lang w:val="da-DK"/>
              </w:rPr>
            </w:pPr>
          </w:p>
          <w:p w14:paraId="3C1B2445" w14:textId="75D112C2" w:rsidR="00A86B75" w:rsidRPr="00F27975" w:rsidRDefault="00AB38FD" w:rsidP="00177530">
            <w:pPr>
              <w:tabs>
                <w:tab w:val="left" w:pos="284"/>
                <w:tab w:val="left" w:pos="1960"/>
                <w:tab w:val="left" w:pos="4040"/>
              </w:tabs>
              <w:spacing w:after="0" w:line="240" w:lineRule="auto"/>
              <w:ind w:left="284" w:hanging="284"/>
              <w:rPr>
                <w:rFonts w:eastAsia="Arial" w:cstheme="minorHAnsi"/>
                <w:color w:val="231F20"/>
                <w:spacing w:val="-3"/>
                <w:kern w:val="2"/>
                <w:sz w:val="16"/>
                <w:szCs w:val="18"/>
                <w:lang w:val="da-DK"/>
              </w:rPr>
            </w:pPr>
            <w:r w:rsidRPr="00F27975">
              <w:rPr>
                <w:rFonts w:cstheme="minorHAnsi"/>
                <w:color w:val="231F20"/>
                <w:sz w:val="18"/>
                <w:lang w:val="da-DK"/>
              </w:rPr>
              <w:t xml:space="preserve"> </w:t>
            </w:r>
            <w:r w:rsidR="001A10C0" w:rsidRPr="00F27975">
              <w:rPr>
                <w:rFonts w:eastAsia="Arial" w:cstheme="minorHAnsi"/>
                <w:color w:val="231F20"/>
                <w:spacing w:val="-3"/>
                <w:kern w:val="2"/>
                <w:sz w:val="16"/>
                <w:szCs w:val="18"/>
                <w:lang w:val="da-DK"/>
              </w:rPr>
              <w:t xml:space="preserve">eller Varighed i dage:  </w:t>
            </w:r>
            <w:r w:rsidRPr="00F27975">
              <w:rPr>
                <w:rFonts w:eastAsia="Arial" w:cstheme="minorHAnsi"/>
                <w:color w:val="231F20"/>
                <w:spacing w:val="-3"/>
                <w:kern w:val="2"/>
                <w:sz w:val="16"/>
                <w:szCs w:val="18"/>
                <w:highlight w:val="lightGray"/>
                <w:lang w:val="da-DK"/>
              </w:rPr>
              <w:t>[behøves ikke udfyldes, hvis ovenstående er udfyldt]</w:t>
            </w:r>
          </w:p>
          <w:p w14:paraId="784B4FEB" w14:textId="17933D21" w:rsidR="00A86B75" w:rsidRPr="00F27975" w:rsidRDefault="001A10C0" w:rsidP="00AB38FD">
            <w:pPr>
              <w:tabs>
                <w:tab w:val="left" w:pos="284"/>
                <w:tab w:val="left" w:pos="1960"/>
                <w:tab w:val="left" w:pos="4040"/>
              </w:tabs>
              <w:spacing w:after="0" w:line="240" w:lineRule="auto"/>
              <w:ind w:left="284" w:hanging="284"/>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sv-SE"/>
              </w:rPr>
              <w:t xml:space="preserve">eller Start: </w:t>
            </w:r>
            <w:sdt>
              <w:sdtPr>
                <w:rPr>
                  <w:rFonts w:eastAsia="Arial" w:cstheme="minorHAnsi"/>
                  <w:color w:val="231F20"/>
                  <w:spacing w:val="-3"/>
                  <w:kern w:val="2"/>
                  <w:sz w:val="18"/>
                  <w:szCs w:val="18"/>
                  <w:lang w:val="da-DK"/>
                </w:rPr>
                <w:id w:val="-1813554253"/>
                <w:showingPlcHdr/>
                <w:text w:multiLine="1"/>
              </w:sdtPr>
              <w:sdtEndPr/>
              <w:sdtContent>
                <w:r w:rsidRPr="00F27975">
                  <w:rPr>
                    <w:rFonts w:eastAsia="Arial" w:cstheme="minorHAnsi"/>
                    <w:color w:val="231F20"/>
                    <w:spacing w:val="-3"/>
                    <w:kern w:val="2"/>
                    <w:sz w:val="18"/>
                    <w:szCs w:val="18"/>
                  </w:rPr>
                  <w:t>[</w:t>
                </w:r>
                <w:r w:rsidRPr="00F27975">
                  <w:rPr>
                    <w:rFonts w:eastAsia="Arial" w:cstheme="minorHAnsi"/>
                    <w:color w:val="231F20"/>
                    <w:spacing w:val="-3"/>
                    <w:kern w:val="2"/>
                    <w:sz w:val="16"/>
                    <w:szCs w:val="18"/>
                    <w:lang w:val="da-DK"/>
                  </w:rPr>
                  <w:t>dd/mm/åååå</w:t>
                </w:r>
                <w:r w:rsidRPr="00F27975">
                  <w:rPr>
                    <w:rFonts w:eastAsia="Arial" w:cstheme="minorHAnsi"/>
                    <w:color w:val="231F20"/>
                    <w:spacing w:val="-3"/>
                    <w:kern w:val="2"/>
                    <w:sz w:val="18"/>
                    <w:szCs w:val="18"/>
                  </w:rPr>
                  <w:t>]</w:t>
                </w:r>
              </w:sdtContent>
            </w:sdt>
            <w:r w:rsidRPr="00F27975">
              <w:rPr>
                <w:rFonts w:eastAsia="Arial" w:cstheme="minorHAnsi"/>
                <w:color w:val="231F20"/>
                <w:spacing w:val="-3"/>
                <w:kern w:val="2"/>
                <w:sz w:val="16"/>
                <w:szCs w:val="18"/>
                <w:lang w:val="sv-SE"/>
              </w:rPr>
              <w:t xml:space="preserve"> / Slut: </w:t>
            </w:r>
            <w:sdt>
              <w:sdtPr>
                <w:rPr>
                  <w:rFonts w:eastAsia="Arial" w:cstheme="minorHAnsi"/>
                  <w:color w:val="231F20"/>
                  <w:spacing w:val="-3"/>
                  <w:kern w:val="2"/>
                  <w:sz w:val="18"/>
                  <w:szCs w:val="18"/>
                  <w:lang w:val="da-DK"/>
                </w:rPr>
                <w:id w:val="1366091158"/>
                <w:showingPlcHdr/>
                <w:text w:multiLine="1"/>
              </w:sdtPr>
              <w:sdtEndPr/>
              <w:sdtContent>
                <w:r w:rsidRPr="00F27975">
                  <w:rPr>
                    <w:rFonts w:eastAsia="Arial" w:cstheme="minorHAnsi"/>
                    <w:color w:val="231F20"/>
                    <w:spacing w:val="-3"/>
                    <w:kern w:val="2"/>
                    <w:sz w:val="18"/>
                    <w:szCs w:val="18"/>
                  </w:rPr>
                  <w:t>[</w:t>
                </w:r>
                <w:r w:rsidRPr="00F27975">
                  <w:rPr>
                    <w:rFonts w:eastAsia="Arial" w:cstheme="minorHAnsi"/>
                    <w:color w:val="231F20"/>
                    <w:spacing w:val="-3"/>
                    <w:kern w:val="2"/>
                    <w:sz w:val="16"/>
                    <w:szCs w:val="18"/>
                    <w:lang w:val="da-DK"/>
                  </w:rPr>
                  <w:t>dd/mm/åååå</w:t>
                </w:r>
                <w:r w:rsidRPr="00F27975">
                  <w:rPr>
                    <w:rFonts w:eastAsia="Arial" w:cstheme="minorHAnsi"/>
                    <w:color w:val="231F20"/>
                    <w:spacing w:val="-3"/>
                    <w:kern w:val="2"/>
                    <w:sz w:val="18"/>
                    <w:szCs w:val="18"/>
                  </w:rPr>
                  <w:t>]</w:t>
                </w:r>
              </w:sdtContent>
            </w:sdt>
            <w:r w:rsidR="00AB38FD" w:rsidRPr="00F27975">
              <w:rPr>
                <w:rFonts w:eastAsia="Arial" w:cstheme="minorHAnsi"/>
                <w:color w:val="231F20"/>
                <w:spacing w:val="-3"/>
                <w:kern w:val="2"/>
                <w:sz w:val="18"/>
                <w:szCs w:val="18"/>
                <w:lang w:val="da-DK"/>
              </w:rPr>
              <w:t xml:space="preserve"> </w:t>
            </w:r>
            <w:r w:rsidR="00AB38FD" w:rsidRPr="00F27975">
              <w:rPr>
                <w:rFonts w:eastAsia="Arial" w:cstheme="minorHAnsi"/>
                <w:color w:val="231F20"/>
                <w:spacing w:val="-3"/>
                <w:kern w:val="2"/>
                <w:sz w:val="16"/>
                <w:szCs w:val="18"/>
                <w:lang w:val="da-DK"/>
              </w:rPr>
              <w:t xml:space="preserve">:  </w:t>
            </w:r>
            <w:r w:rsidR="00AB38FD" w:rsidRPr="00F27975">
              <w:rPr>
                <w:rFonts w:eastAsia="Arial" w:cstheme="minorHAnsi"/>
                <w:color w:val="231F20"/>
                <w:spacing w:val="-3"/>
                <w:kern w:val="2"/>
                <w:sz w:val="16"/>
                <w:szCs w:val="18"/>
                <w:highlight w:val="lightGray"/>
                <w:lang w:val="da-DK"/>
              </w:rPr>
              <w:t>[behøves ikke udfyldes, hvis ovenstående er udfyldt]</w:t>
            </w:r>
          </w:p>
          <w:p w14:paraId="7C45D6F0" w14:textId="3549715F" w:rsidR="00A86B75" w:rsidRPr="00F27975" w:rsidRDefault="00A86B75" w:rsidP="00177530">
            <w:pPr>
              <w:tabs>
                <w:tab w:val="left" w:pos="284"/>
                <w:tab w:val="left" w:pos="3540"/>
              </w:tabs>
              <w:spacing w:after="0" w:line="240" w:lineRule="auto"/>
              <w:ind w:left="284" w:hanging="284"/>
              <w:rPr>
                <w:rFonts w:eastAsia="Arial" w:cstheme="minorHAnsi"/>
                <w:color w:val="231F20"/>
                <w:spacing w:val="-3"/>
                <w:kern w:val="2"/>
                <w:sz w:val="16"/>
                <w:szCs w:val="18"/>
                <w:lang w:val="da-DK"/>
              </w:rPr>
            </w:pPr>
          </w:p>
        </w:tc>
      </w:tr>
      <w:tr w:rsidR="0037132F" w:rsidRPr="00F27975" w14:paraId="72681FE7" w14:textId="77777777" w:rsidTr="00267F04">
        <w:tc>
          <w:tcPr>
            <w:tcW w:w="10546" w:type="dxa"/>
            <w:gridSpan w:val="2"/>
            <w:tcBorders>
              <w:top w:val="single" w:sz="2" w:space="0" w:color="231F20"/>
              <w:left w:val="single" w:sz="2" w:space="0" w:color="231F20"/>
              <w:bottom w:val="single" w:sz="2" w:space="0" w:color="231F20"/>
              <w:right w:val="single" w:sz="2" w:space="0" w:color="231F20"/>
            </w:tcBorders>
          </w:tcPr>
          <w:p w14:paraId="0DFA5EE9" w14:textId="02720C6B" w:rsidR="00F27975" w:rsidRPr="00F27975" w:rsidRDefault="00F27975" w:rsidP="00F27975">
            <w:pPr>
              <w:tabs>
                <w:tab w:val="left" w:pos="284"/>
              </w:tabs>
              <w:spacing w:after="40"/>
              <w:ind w:left="284" w:hanging="284"/>
              <w:rPr>
                <w:rFonts w:eastAsia="Arial" w:cstheme="minorHAnsi"/>
                <w:color w:val="231F20"/>
                <w:spacing w:val="-3"/>
                <w:kern w:val="2"/>
                <w:sz w:val="16"/>
                <w:szCs w:val="16"/>
                <w:lang w:val="da-DK"/>
              </w:rPr>
            </w:pPr>
            <w:r w:rsidRPr="00F27975">
              <w:rPr>
                <w:rFonts w:eastAsia="Arial" w:cstheme="minorHAnsi"/>
                <w:color w:val="231F20"/>
                <w:spacing w:val="-3"/>
                <w:kern w:val="2"/>
                <w:sz w:val="18"/>
                <w:szCs w:val="18"/>
                <w:highlight w:val="yellow"/>
                <w:lang w:val="da-DK"/>
              </w:rPr>
              <w:t>[</w:t>
            </w:r>
            <w:r w:rsidRPr="00F27975">
              <w:rPr>
                <w:rFonts w:eastAsia="Calibri" w:cstheme="minorHAnsi"/>
                <w:iCs/>
                <w:color w:val="231F20"/>
                <w:spacing w:val="-3"/>
                <w:sz w:val="18"/>
                <w:szCs w:val="18"/>
                <w:highlight w:val="yellow"/>
                <w:lang w:val="da-DK"/>
              </w:rPr>
              <w:t>afkryds den relevante]</w:t>
            </w:r>
          </w:p>
          <w:p w14:paraId="22F1677C" w14:textId="63A6B854" w:rsidR="00A86B75" w:rsidRPr="00F27975" w:rsidRDefault="001A10C0" w:rsidP="00177530">
            <w:pPr>
              <w:tabs>
                <w:tab w:val="left" w:pos="284"/>
              </w:tabs>
              <w:spacing w:after="40" w:line="240" w:lineRule="auto"/>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II.2.13) Oplysninger om EU-midler</w:t>
            </w:r>
          </w:p>
          <w:p w14:paraId="221BC369" w14:textId="1181FE59" w:rsidR="00A86B75" w:rsidRPr="00F27975" w:rsidRDefault="001A10C0" w:rsidP="00177530">
            <w:pPr>
              <w:tabs>
                <w:tab w:val="left" w:pos="284"/>
              </w:tabs>
              <w:spacing w:after="0" w:line="240" w:lineRule="auto"/>
              <w:ind w:left="284" w:hanging="284"/>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Udbuddet vedrører et EU-finansieret projekt og/eller program  </w:t>
            </w:r>
            <w:sdt>
              <w:sdtPr>
                <w:rPr>
                  <w:rFonts w:eastAsia="Arial" w:cstheme="minorHAnsi"/>
                  <w:color w:val="231F20"/>
                  <w:spacing w:val="-3"/>
                  <w:kern w:val="2"/>
                  <w:sz w:val="16"/>
                  <w:szCs w:val="18"/>
                  <w:lang w:val="da-DK"/>
                </w:rPr>
                <w:id w:val="75567558"/>
                <w14:checkbox>
                  <w14:checked w14:val="0"/>
                  <w14:checkedState w14:val="2612" w14:font="MS Gothic"/>
                  <w14:uncheckedState w14:val="2610" w14:font="MS Gothic"/>
                </w14:checkbox>
              </w:sdtPr>
              <w:sdtEndPr/>
              <w:sdtContent>
                <w:r w:rsidRPr="00F27975">
                  <w:rPr>
                    <w:rFonts w:ascii="Segoe UI Symbol" w:eastAsia="MS Gothic" w:hAnsi="Segoe UI Symbol" w:cs="Segoe UI Symbol"/>
                    <w:color w:val="231F20"/>
                    <w:spacing w:val="-3"/>
                    <w:kern w:val="2"/>
                    <w:sz w:val="16"/>
                    <w:szCs w:val="18"/>
                    <w:lang w:val="da-DK"/>
                  </w:rPr>
                  <w:t>☐</w:t>
                </w:r>
              </w:sdtContent>
            </w:sdt>
            <w:r w:rsidRPr="00F27975">
              <w:rPr>
                <w:rFonts w:eastAsia="Arial" w:cstheme="minorHAnsi"/>
                <w:color w:val="231F20"/>
                <w:spacing w:val="-3"/>
                <w:kern w:val="2"/>
                <w:sz w:val="16"/>
                <w:szCs w:val="18"/>
                <w:lang w:val="da-DK"/>
              </w:rPr>
              <w:t xml:space="preserve">ja  </w:t>
            </w:r>
            <w:sdt>
              <w:sdtPr>
                <w:rPr>
                  <w:rFonts w:eastAsia="Arial" w:cstheme="minorHAnsi"/>
                  <w:color w:val="231F20"/>
                  <w:spacing w:val="-3"/>
                  <w:kern w:val="2"/>
                  <w:sz w:val="16"/>
                  <w:szCs w:val="18"/>
                  <w:lang w:val="da-DK"/>
                </w:rPr>
                <w:id w:val="68392870"/>
                <w14:checkbox>
                  <w14:checked w14:val="0"/>
                  <w14:checkedState w14:val="2612" w14:font="MS Gothic"/>
                  <w14:uncheckedState w14:val="2610" w14:font="MS Gothic"/>
                </w14:checkbox>
              </w:sdtPr>
              <w:sdtEndPr/>
              <w:sdtContent>
                <w:r w:rsidRPr="00F27975">
                  <w:rPr>
                    <w:rFonts w:ascii="Segoe UI Symbol" w:eastAsia="MS Gothic" w:hAnsi="Segoe UI Symbol" w:cs="Segoe UI Symbol"/>
                    <w:color w:val="231F20"/>
                    <w:spacing w:val="-3"/>
                    <w:kern w:val="2"/>
                    <w:sz w:val="16"/>
                    <w:szCs w:val="18"/>
                    <w:lang w:val="da-DK"/>
                  </w:rPr>
                  <w:t>☐</w:t>
                </w:r>
              </w:sdtContent>
            </w:sdt>
            <w:r w:rsidRPr="00F27975">
              <w:rPr>
                <w:rFonts w:eastAsia="Arial" w:cstheme="minorHAnsi"/>
                <w:color w:val="231F20"/>
                <w:spacing w:val="-3"/>
                <w:kern w:val="2"/>
                <w:sz w:val="16"/>
                <w:szCs w:val="18"/>
                <w:lang w:val="da-DK"/>
              </w:rPr>
              <w:t>nej</w:t>
            </w:r>
          </w:p>
          <w:p w14:paraId="2ECA7F07" w14:textId="77777777" w:rsidR="00AB38FD" w:rsidRPr="00F27975" w:rsidRDefault="00AB38FD" w:rsidP="00F27975">
            <w:pPr>
              <w:tabs>
                <w:tab w:val="left" w:pos="284"/>
              </w:tabs>
              <w:spacing w:after="0" w:line="240" w:lineRule="auto"/>
              <w:rPr>
                <w:rFonts w:eastAsia="Arial" w:cstheme="minorHAnsi"/>
                <w:color w:val="231F20"/>
                <w:spacing w:val="-3"/>
                <w:kern w:val="2"/>
                <w:sz w:val="16"/>
                <w:szCs w:val="18"/>
                <w:lang w:val="da-DK"/>
              </w:rPr>
            </w:pPr>
          </w:p>
          <w:p w14:paraId="1E2451F0" w14:textId="77777777" w:rsidR="00A86B75" w:rsidRPr="00F27975" w:rsidRDefault="001A10C0" w:rsidP="00177530">
            <w:pPr>
              <w:tabs>
                <w:tab w:val="left" w:pos="284"/>
              </w:tabs>
              <w:spacing w:after="0" w:line="240" w:lineRule="auto"/>
              <w:ind w:left="284" w:hanging="284"/>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Projektets identifikation:  </w:t>
            </w:r>
            <w:sdt>
              <w:sdtPr>
                <w:rPr>
                  <w:rFonts w:eastAsia="Arial" w:cstheme="minorHAnsi"/>
                  <w:color w:val="231F20"/>
                  <w:spacing w:val="-3"/>
                  <w:kern w:val="2"/>
                  <w:sz w:val="18"/>
                  <w:szCs w:val="18"/>
                  <w:lang w:val="da-DK"/>
                </w:rPr>
                <w:id w:val="-568648237"/>
                <w:showingPlcHdr/>
                <w:text w:multiLine="1"/>
              </w:sdtPr>
              <w:sdtEndPr/>
              <w:sdtContent>
                <w:r w:rsidRPr="00F27975">
                  <w:rPr>
                    <w:rFonts w:eastAsia="Arial" w:cstheme="minorHAnsi"/>
                    <w:color w:val="231F20"/>
                    <w:spacing w:val="-3"/>
                    <w:kern w:val="2"/>
                    <w:sz w:val="18"/>
                    <w:szCs w:val="18"/>
                    <w:lang w:val="da-DK"/>
                  </w:rPr>
                  <w:t>[...]</w:t>
                </w:r>
              </w:sdtContent>
            </w:sdt>
          </w:p>
        </w:tc>
      </w:tr>
      <w:tr w:rsidR="0037132F" w:rsidRPr="00F27975" w14:paraId="5F1F2352" w14:textId="77777777" w:rsidTr="00267F04">
        <w:tc>
          <w:tcPr>
            <w:tcW w:w="10546" w:type="dxa"/>
            <w:gridSpan w:val="2"/>
            <w:tcBorders>
              <w:top w:val="single" w:sz="2" w:space="0" w:color="231F20"/>
              <w:left w:val="single" w:sz="2" w:space="0" w:color="231F20"/>
              <w:bottom w:val="single" w:sz="2" w:space="0" w:color="231F20"/>
              <w:right w:val="single" w:sz="2" w:space="0" w:color="231F20"/>
            </w:tcBorders>
          </w:tcPr>
          <w:p w14:paraId="7E79E6F5" w14:textId="77777777" w:rsidR="00A86B75" w:rsidRPr="00F27975" w:rsidRDefault="001A10C0" w:rsidP="00177530">
            <w:pPr>
              <w:tabs>
                <w:tab w:val="left" w:pos="284"/>
              </w:tabs>
              <w:spacing w:after="40" w:line="240" w:lineRule="auto"/>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II.2.14) Yderligere oplysninger:</w:t>
            </w:r>
          </w:p>
          <w:p w14:paraId="1F9CD835" w14:textId="09263A0A" w:rsidR="00561B58" w:rsidRPr="00F27975" w:rsidRDefault="00561B58" w:rsidP="00F809BD">
            <w:pPr>
              <w:tabs>
                <w:tab w:val="left" w:pos="284"/>
              </w:tabs>
              <w:spacing w:after="40" w:line="240" w:lineRule="auto"/>
              <w:rPr>
                <w:rFonts w:eastAsia="Arial" w:cstheme="minorHAnsi"/>
                <w:b/>
                <w:color w:val="231F20"/>
                <w:spacing w:val="-3"/>
                <w:kern w:val="2"/>
                <w:sz w:val="16"/>
                <w:szCs w:val="18"/>
                <w:lang w:val="da-DK"/>
              </w:rPr>
            </w:pPr>
          </w:p>
        </w:tc>
      </w:tr>
    </w:tbl>
    <w:p w14:paraId="489AF839" w14:textId="77777777" w:rsidR="00A86B75" w:rsidRPr="00F27975" w:rsidRDefault="00A86B75" w:rsidP="00A86B75">
      <w:pPr>
        <w:spacing w:before="53" w:after="0" w:line="240" w:lineRule="auto"/>
        <w:ind w:left="100"/>
        <w:rPr>
          <w:rFonts w:eastAsia="Arial" w:cstheme="minorHAnsi"/>
          <w:b/>
          <w:color w:val="231F20"/>
          <w:spacing w:val="-3"/>
          <w:kern w:val="2"/>
          <w:sz w:val="26"/>
          <w:szCs w:val="26"/>
          <w:lang w:val="da-DK"/>
        </w:rPr>
      </w:pPr>
    </w:p>
    <w:p w14:paraId="7C319113" w14:textId="77777777" w:rsidR="00A86B75" w:rsidRPr="00F27975" w:rsidRDefault="001A10C0" w:rsidP="00A86B75">
      <w:pPr>
        <w:pStyle w:val="Overskrift1"/>
        <w:rPr>
          <w:rFonts w:asciiTheme="minorHAnsi" w:hAnsiTheme="minorHAnsi" w:cstheme="minorHAnsi"/>
        </w:rPr>
      </w:pPr>
      <w:r w:rsidRPr="00F27975">
        <w:rPr>
          <w:rFonts w:asciiTheme="minorHAnsi" w:hAnsiTheme="minorHAnsi" w:cstheme="minorHAnsi"/>
        </w:rPr>
        <w:t>Del III: Juridiske, økonomiske, finansielle og tekniske oplysninger</w:t>
      </w:r>
    </w:p>
    <w:p w14:paraId="14977519" w14:textId="77777777" w:rsidR="00A86B75" w:rsidRPr="00F27975" w:rsidRDefault="00A86B75" w:rsidP="00A86B75">
      <w:pPr>
        <w:spacing w:before="1" w:after="0" w:line="240" w:lineRule="auto"/>
        <w:rPr>
          <w:rFonts w:cstheme="minorHAnsi"/>
          <w:spacing w:val="-3"/>
          <w:kern w:val="2"/>
          <w:sz w:val="15"/>
          <w:szCs w:val="15"/>
          <w:lang w:val="da-DK"/>
        </w:rPr>
      </w:pPr>
    </w:p>
    <w:p w14:paraId="117408D7" w14:textId="77777777" w:rsidR="00A86B75" w:rsidRPr="00F27975" w:rsidRDefault="001A10C0" w:rsidP="00A86B75">
      <w:pPr>
        <w:spacing w:before="28" w:after="0" w:line="240" w:lineRule="auto"/>
        <w:ind w:left="100"/>
        <w:rPr>
          <w:rFonts w:eastAsia="Arial" w:cstheme="minorHAnsi"/>
          <w:b/>
          <w:color w:val="231F20"/>
          <w:spacing w:val="-3"/>
          <w:kern w:val="2"/>
          <w:sz w:val="20"/>
          <w:szCs w:val="20"/>
          <w:lang w:val="da-DK"/>
        </w:rPr>
      </w:pPr>
      <w:r w:rsidRPr="00F27975">
        <w:rPr>
          <w:rFonts w:eastAsia="Arial" w:cstheme="minorHAnsi"/>
          <w:b/>
          <w:color w:val="231F20"/>
          <w:spacing w:val="-3"/>
          <w:kern w:val="2"/>
          <w:sz w:val="20"/>
          <w:szCs w:val="20"/>
          <w:lang w:val="da-DK"/>
        </w:rPr>
        <w:t>III.1) Betingelser for deltagelse</w:t>
      </w:r>
    </w:p>
    <w:tbl>
      <w:tblPr>
        <w:tblStyle w:val="Tabel-Gitter"/>
        <w:tblW w:w="10546" w:type="dxa"/>
        <w:tblInd w:w="85" w:type="dxa"/>
        <w:tblLayout w:type="fixed"/>
        <w:tblCellMar>
          <w:top w:w="85" w:type="dxa"/>
          <w:left w:w="85" w:type="dxa"/>
          <w:bottom w:w="85" w:type="dxa"/>
          <w:right w:w="85" w:type="dxa"/>
        </w:tblCellMar>
        <w:tblLook w:val="04A0" w:firstRow="1" w:lastRow="0" w:firstColumn="1" w:lastColumn="0" w:noHBand="0" w:noVBand="1"/>
      </w:tblPr>
      <w:tblGrid>
        <w:gridCol w:w="10546"/>
      </w:tblGrid>
      <w:tr w:rsidR="0037132F" w:rsidRPr="00626EDB" w14:paraId="0480364E" w14:textId="77777777" w:rsidTr="00177530">
        <w:trPr>
          <w:trHeight w:val="680"/>
        </w:trPr>
        <w:tc>
          <w:tcPr>
            <w:tcW w:w="10561" w:type="dxa"/>
          </w:tcPr>
          <w:p w14:paraId="48C33810" w14:textId="06607A5A" w:rsidR="00F27975" w:rsidRPr="00F27975" w:rsidRDefault="00F27975" w:rsidP="00F27975">
            <w:pPr>
              <w:tabs>
                <w:tab w:val="left" w:pos="284"/>
              </w:tabs>
              <w:spacing w:after="40"/>
              <w:ind w:left="284" w:hanging="284"/>
              <w:rPr>
                <w:rFonts w:eastAsia="Arial" w:cstheme="minorHAnsi"/>
                <w:color w:val="231F20"/>
                <w:spacing w:val="-3"/>
                <w:kern w:val="2"/>
                <w:sz w:val="16"/>
                <w:szCs w:val="16"/>
                <w:lang w:val="da-DK"/>
              </w:rPr>
            </w:pPr>
            <w:r w:rsidRPr="00F27975">
              <w:rPr>
                <w:rFonts w:eastAsia="Arial" w:cstheme="minorHAnsi"/>
                <w:color w:val="231F20"/>
                <w:spacing w:val="-3"/>
                <w:kern w:val="2"/>
                <w:sz w:val="18"/>
                <w:szCs w:val="18"/>
                <w:highlight w:val="yellow"/>
                <w:lang w:val="da-DK"/>
              </w:rPr>
              <w:t>[</w:t>
            </w:r>
            <w:r>
              <w:rPr>
                <w:rFonts w:eastAsia="Calibri" w:cstheme="minorHAnsi"/>
                <w:iCs/>
                <w:color w:val="231F20"/>
                <w:spacing w:val="-3"/>
                <w:sz w:val="18"/>
                <w:szCs w:val="18"/>
                <w:highlight w:val="yellow"/>
                <w:lang w:val="da-DK"/>
              </w:rPr>
              <w:t>Indsæt beskrivelse nedenfor hvis relevant</w:t>
            </w:r>
            <w:r w:rsidRPr="00F27975">
              <w:rPr>
                <w:rFonts w:eastAsia="Calibri" w:cstheme="minorHAnsi"/>
                <w:iCs/>
                <w:color w:val="231F20"/>
                <w:spacing w:val="-3"/>
                <w:sz w:val="18"/>
                <w:szCs w:val="18"/>
                <w:highlight w:val="yellow"/>
                <w:lang w:val="da-DK"/>
              </w:rPr>
              <w:t>]</w:t>
            </w:r>
          </w:p>
          <w:p w14:paraId="2B83E1E5" w14:textId="6C530A68" w:rsidR="00A86B75" w:rsidRPr="00F27975" w:rsidRDefault="001A10C0" w:rsidP="00177530">
            <w:pPr>
              <w:tabs>
                <w:tab w:val="left" w:pos="284"/>
              </w:tabs>
              <w:spacing w:after="40"/>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III.1.1) Egnethed til at udøve en erhvervsaktivitet, herunder krav om optagelse i erhvervs- eller handelsregistre</w:t>
            </w:r>
          </w:p>
          <w:p w14:paraId="1E5A2D15" w14:textId="09A10B68" w:rsidR="00CC1509" w:rsidRPr="00F27975" w:rsidRDefault="001A10C0" w:rsidP="00F809BD">
            <w:pPr>
              <w:tabs>
                <w:tab w:val="left" w:pos="284"/>
              </w:tabs>
              <w:ind w:left="284" w:hanging="284"/>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Liste over og kort beskrivelse af betingelser: </w:t>
            </w:r>
          </w:p>
        </w:tc>
      </w:tr>
      <w:tr w:rsidR="0037132F" w:rsidRPr="00F27975" w14:paraId="5D105E8A" w14:textId="77777777" w:rsidTr="00177530">
        <w:tc>
          <w:tcPr>
            <w:tcW w:w="10561" w:type="dxa"/>
          </w:tcPr>
          <w:p w14:paraId="1AADAAF5" w14:textId="10B19742" w:rsidR="00F27975" w:rsidRPr="00F27975" w:rsidRDefault="00F27975" w:rsidP="00F27975">
            <w:pPr>
              <w:tabs>
                <w:tab w:val="left" w:pos="284"/>
              </w:tabs>
              <w:spacing w:after="40"/>
              <w:ind w:left="284" w:hanging="284"/>
              <w:rPr>
                <w:rFonts w:eastAsia="Arial" w:cstheme="minorHAnsi"/>
                <w:color w:val="231F20"/>
                <w:spacing w:val="-3"/>
                <w:kern w:val="2"/>
                <w:sz w:val="16"/>
                <w:szCs w:val="16"/>
                <w:lang w:val="da-DK"/>
              </w:rPr>
            </w:pPr>
            <w:r w:rsidRPr="00F27975">
              <w:rPr>
                <w:rFonts w:eastAsia="Arial" w:cstheme="minorHAnsi"/>
                <w:color w:val="231F20"/>
                <w:spacing w:val="-3"/>
                <w:kern w:val="2"/>
                <w:sz w:val="18"/>
                <w:szCs w:val="18"/>
                <w:highlight w:val="yellow"/>
                <w:lang w:val="da-DK"/>
              </w:rPr>
              <w:t>[</w:t>
            </w:r>
            <w:r>
              <w:rPr>
                <w:rFonts w:eastAsia="Calibri" w:cstheme="minorHAnsi"/>
                <w:iCs/>
                <w:color w:val="231F20"/>
                <w:spacing w:val="-3"/>
                <w:sz w:val="18"/>
                <w:szCs w:val="18"/>
                <w:highlight w:val="yellow"/>
                <w:lang w:val="da-DK"/>
              </w:rPr>
              <w:t>Indsæt beskrivelse nedenfor hvis relevant. Der er nedenfor angivet forskellige forslag</w:t>
            </w:r>
            <w:r w:rsidRPr="00F27975">
              <w:rPr>
                <w:rFonts w:eastAsia="Calibri" w:cstheme="minorHAnsi"/>
                <w:iCs/>
                <w:color w:val="231F20"/>
                <w:spacing w:val="-3"/>
                <w:sz w:val="18"/>
                <w:szCs w:val="18"/>
                <w:highlight w:val="yellow"/>
                <w:lang w:val="da-DK"/>
              </w:rPr>
              <w:t>]</w:t>
            </w:r>
          </w:p>
          <w:p w14:paraId="45B0003D" w14:textId="3E42907C" w:rsidR="00A86B75" w:rsidRPr="00F27975" w:rsidRDefault="001A10C0" w:rsidP="00177530">
            <w:pPr>
              <w:tabs>
                <w:tab w:val="left" w:pos="284"/>
              </w:tabs>
              <w:spacing w:after="40"/>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III.1.2) Økonomisk og finansiel kapacitet</w:t>
            </w:r>
          </w:p>
          <w:p w14:paraId="0C05FCF4" w14:textId="77777777" w:rsidR="00A86B75" w:rsidRPr="00F27975" w:rsidRDefault="001A10C0" w:rsidP="00177530">
            <w:pPr>
              <w:tabs>
                <w:tab w:val="left" w:pos="284"/>
              </w:tabs>
              <w:ind w:left="284" w:hanging="284"/>
              <w:rPr>
                <w:rFonts w:eastAsia="Arial" w:cstheme="minorHAnsi"/>
                <w:color w:val="231F20"/>
                <w:spacing w:val="-3"/>
                <w:kern w:val="2"/>
                <w:sz w:val="16"/>
                <w:szCs w:val="18"/>
                <w:lang w:val="da-DK"/>
              </w:rPr>
            </w:pPr>
            <w:r w:rsidRPr="00F27975">
              <w:rPr>
                <w:rFonts w:ascii="Segoe UI Symbol" w:eastAsia="MS Gothic" w:hAnsi="Segoe UI Symbol" w:cs="Segoe UI Symbol"/>
                <w:color w:val="231F20"/>
                <w:spacing w:val="-3"/>
                <w:kern w:val="2"/>
                <w:sz w:val="16"/>
                <w:szCs w:val="18"/>
                <w:lang w:val="da-DK"/>
              </w:rPr>
              <w:t>☐</w:t>
            </w:r>
            <w:r w:rsidRPr="00F27975">
              <w:rPr>
                <w:rFonts w:eastAsia="Arial" w:cstheme="minorHAnsi"/>
                <w:color w:val="231F20"/>
                <w:spacing w:val="-3"/>
                <w:kern w:val="2"/>
                <w:sz w:val="16"/>
                <w:szCs w:val="18"/>
                <w:lang w:val="da-DK"/>
              </w:rPr>
              <w:tab/>
              <w:t>Udvælgelseskriterier som angivet i udbudsmaterialet</w:t>
            </w:r>
          </w:p>
          <w:p w14:paraId="52D6D06C" w14:textId="183947E9" w:rsidR="00BB4AF9" w:rsidRPr="00F27975" w:rsidRDefault="001A10C0" w:rsidP="00BB4AF9">
            <w:pPr>
              <w:tabs>
                <w:tab w:val="left" w:pos="2183"/>
              </w:tabs>
              <w:spacing w:before="24"/>
              <w:ind w:left="341"/>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lastRenderedPageBreak/>
              <w:t xml:space="preserve">Liste over og kort beskrivelse af udvælgelseskriterier: </w:t>
            </w:r>
          </w:p>
          <w:p w14:paraId="688875C8" w14:textId="77777777" w:rsidR="00BB4AF9" w:rsidRPr="00F27975" w:rsidRDefault="00BB4AF9" w:rsidP="00BB4AF9">
            <w:pPr>
              <w:tabs>
                <w:tab w:val="left" w:pos="2183"/>
              </w:tabs>
              <w:spacing w:before="24"/>
              <w:ind w:left="341"/>
              <w:rPr>
                <w:rFonts w:cstheme="minorHAnsi"/>
                <w:lang w:val="da-DK" w:eastAsia="da-DK"/>
              </w:rPr>
            </w:pPr>
          </w:p>
          <w:p w14:paraId="5CFF0A5F" w14:textId="77777777" w:rsidR="00AB210C" w:rsidRPr="00F27975" w:rsidRDefault="00AB210C" w:rsidP="004B38A5">
            <w:pPr>
              <w:pStyle w:val="Afstand"/>
              <w:spacing w:after="0"/>
              <w:ind w:left="0"/>
              <w:rPr>
                <w:rFonts w:asciiTheme="minorHAnsi" w:hAnsiTheme="minorHAnsi" w:cstheme="minorHAnsi"/>
                <w:i/>
                <w:iCs/>
                <w:color w:val="C00000"/>
                <w:sz w:val="18"/>
                <w:lang w:eastAsia="da-DK"/>
              </w:rPr>
            </w:pPr>
          </w:p>
          <w:p w14:paraId="70FBE2DA" w14:textId="4797AEA3" w:rsidR="005D7FB3" w:rsidRPr="00F27975" w:rsidRDefault="00A86B75" w:rsidP="00ED3921">
            <w:pPr>
              <w:pStyle w:val="Afstand"/>
              <w:rPr>
                <w:rFonts w:asciiTheme="minorHAnsi" w:eastAsiaTheme="minorHAnsi" w:hAnsiTheme="minorHAnsi" w:cstheme="minorHAnsi"/>
                <w:spacing w:val="0"/>
                <w:kern w:val="0"/>
                <w:sz w:val="18"/>
                <w:szCs w:val="22"/>
                <w:highlight w:val="lightGray"/>
              </w:rPr>
            </w:pPr>
            <w:r w:rsidRPr="00F27975">
              <w:rPr>
                <w:rFonts w:asciiTheme="minorHAnsi" w:eastAsiaTheme="minorHAnsi" w:hAnsiTheme="minorHAnsi" w:cstheme="minorHAnsi"/>
                <w:spacing w:val="0"/>
                <w:kern w:val="0"/>
                <w:sz w:val="18"/>
                <w:szCs w:val="22"/>
                <w:highlight w:val="lightGray"/>
              </w:rPr>
              <w:t>[Her indsættes de oplysninger, som ordregiver ønsker anført af ansøger, sammenholdt med ESPD Afsnit IV.B, formuleringerne i 1-6</w:t>
            </w:r>
            <w:r w:rsidR="00ED3921" w:rsidRPr="00F27975">
              <w:rPr>
                <w:rFonts w:asciiTheme="minorHAnsi" w:eastAsiaTheme="minorHAnsi" w:hAnsiTheme="minorHAnsi" w:cstheme="minorHAnsi"/>
                <w:spacing w:val="0"/>
                <w:kern w:val="0"/>
                <w:sz w:val="18"/>
                <w:szCs w:val="22"/>
                <w:highlight w:val="lightGray"/>
              </w:rPr>
              <w:t xml:space="preserve">. </w:t>
            </w:r>
            <w:r w:rsidR="005D7FB3" w:rsidRPr="00F27975">
              <w:rPr>
                <w:rFonts w:asciiTheme="minorHAnsi" w:eastAsiaTheme="minorHAnsi" w:hAnsiTheme="minorHAnsi" w:cstheme="minorHAnsi"/>
                <w:spacing w:val="0"/>
                <w:kern w:val="0"/>
                <w:sz w:val="18"/>
                <w:szCs w:val="22"/>
                <w:highlight w:val="lightGray"/>
              </w:rPr>
              <w:t xml:space="preserve">Ordregiver skal tage stilling til, </w:t>
            </w:r>
            <w:r w:rsidR="004661AC" w:rsidRPr="00F27975">
              <w:rPr>
                <w:rFonts w:asciiTheme="minorHAnsi" w:eastAsiaTheme="minorHAnsi" w:hAnsiTheme="minorHAnsi" w:cstheme="minorHAnsi"/>
                <w:spacing w:val="0"/>
                <w:kern w:val="0"/>
                <w:sz w:val="18"/>
                <w:szCs w:val="22"/>
                <w:highlight w:val="lightGray"/>
              </w:rPr>
              <w:t>om ordregiver vil sætte minimumskrav til økonomisk og finansiel formåen, og i så fald hvilke parametre som ordregiver vil sætte krav til. Der er oplistet fire forskellige eksempler nedenfor. Ordregiver kan godt tilvælge mere end én af dem, hvis det ønskes. Teksten skal tilpasses alt afhængig af, hvad ordregiver vælger at medtage.]</w:t>
            </w:r>
          </w:p>
          <w:p w14:paraId="2672E27E" w14:textId="77777777" w:rsidR="004B38A5" w:rsidRPr="00F27975" w:rsidRDefault="004B38A5" w:rsidP="004B38A5">
            <w:pPr>
              <w:pStyle w:val="Afstand"/>
              <w:spacing w:after="0"/>
              <w:rPr>
                <w:rFonts w:asciiTheme="minorHAnsi" w:hAnsiTheme="minorHAnsi" w:cstheme="minorHAnsi"/>
                <w:color w:val="C00000"/>
                <w:sz w:val="18"/>
                <w:lang w:eastAsia="da-DK"/>
              </w:rPr>
            </w:pPr>
            <w:r w:rsidRPr="00F27975">
              <w:rPr>
                <w:rFonts w:asciiTheme="minorHAnsi" w:hAnsiTheme="minorHAnsi" w:cstheme="minorHAnsi"/>
                <w:color w:val="C00000"/>
                <w:sz w:val="18"/>
                <w:lang w:eastAsia="da-DK"/>
              </w:rPr>
              <w:t>Tilbudsgiver skal som en del af dennes tilbud indgive det fælles europæiske udbudsdokument (herefter ESPD) med angivelse af følgende oplysninger:</w:t>
            </w:r>
          </w:p>
          <w:p w14:paraId="071640E2" w14:textId="77777777" w:rsidR="005D7FB3" w:rsidRPr="00F27975" w:rsidRDefault="005D7FB3" w:rsidP="005D7FB3">
            <w:pPr>
              <w:pStyle w:val="Afstand"/>
              <w:spacing w:after="0"/>
              <w:rPr>
                <w:rFonts w:asciiTheme="minorHAnsi" w:hAnsiTheme="minorHAnsi" w:cstheme="minorHAnsi"/>
                <w:sz w:val="18"/>
                <w:lang w:eastAsia="da-DK"/>
              </w:rPr>
            </w:pPr>
          </w:p>
          <w:p w14:paraId="5B0A7F2A" w14:textId="3F258B86" w:rsidR="005D7FB3" w:rsidRPr="00F27975" w:rsidRDefault="00C9466B" w:rsidP="005D7FB3">
            <w:pPr>
              <w:pStyle w:val="Afstand"/>
              <w:spacing w:after="0"/>
              <w:rPr>
                <w:rFonts w:asciiTheme="minorHAnsi" w:hAnsiTheme="minorHAnsi" w:cstheme="minorHAnsi"/>
                <w:i/>
                <w:iCs/>
                <w:color w:val="C00000"/>
                <w:sz w:val="18"/>
                <w:lang w:eastAsia="da-DK"/>
              </w:rPr>
            </w:pPr>
            <w:r w:rsidRPr="00F27975">
              <w:rPr>
                <w:rFonts w:asciiTheme="minorHAnsi" w:hAnsiTheme="minorHAnsi" w:cstheme="minorHAnsi"/>
                <w:i/>
                <w:iCs/>
                <w:color w:val="auto"/>
                <w:sz w:val="18"/>
                <w:highlight w:val="lightGray"/>
                <w:lang w:eastAsia="da-DK"/>
              </w:rPr>
              <w:t>[EX. 1]</w:t>
            </w:r>
            <w:r w:rsidRPr="00F27975">
              <w:rPr>
                <w:rFonts w:asciiTheme="minorHAnsi" w:hAnsiTheme="minorHAnsi" w:cstheme="minorHAnsi"/>
                <w:i/>
                <w:iCs/>
                <w:color w:val="auto"/>
                <w:sz w:val="18"/>
                <w:lang w:eastAsia="da-DK"/>
              </w:rPr>
              <w:t xml:space="preserve"> </w:t>
            </w:r>
            <w:r w:rsidR="005D7FB3" w:rsidRPr="00F27975">
              <w:rPr>
                <w:rFonts w:asciiTheme="minorHAnsi" w:hAnsiTheme="minorHAnsi" w:cstheme="minorHAnsi"/>
                <w:i/>
                <w:iCs/>
                <w:color w:val="C00000"/>
                <w:sz w:val="18"/>
                <w:lang w:eastAsia="da-DK"/>
              </w:rPr>
              <w:t>Tilbudsgivers egenkapital i det seneste disponible regnskabsår</w:t>
            </w:r>
          </w:p>
          <w:p w14:paraId="3CBD6013" w14:textId="31DB8BA7" w:rsidR="005D7FB3" w:rsidRPr="00F27975" w:rsidRDefault="00C9466B" w:rsidP="005D7FB3">
            <w:pPr>
              <w:pStyle w:val="Afstand"/>
              <w:spacing w:after="0"/>
              <w:rPr>
                <w:rFonts w:asciiTheme="minorHAnsi" w:hAnsiTheme="minorHAnsi" w:cstheme="minorHAnsi"/>
                <w:i/>
                <w:iCs/>
                <w:color w:val="C00000"/>
                <w:sz w:val="18"/>
                <w:lang w:eastAsia="da-DK"/>
              </w:rPr>
            </w:pPr>
            <w:r w:rsidRPr="00F27975">
              <w:rPr>
                <w:rFonts w:asciiTheme="minorHAnsi" w:hAnsiTheme="minorHAnsi" w:cstheme="minorHAnsi"/>
                <w:i/>
                <w:iCs/>
                <w:color w:val="auto"/>
                <w:sz w:val="18"/>
                <w:highlight w:val="lightGray"/>
                <w:lang w:eastAsia="da-DK"/>
              </w:rPr>
              <w:t>[EX. 2]</w:t>
            </w:r>
            <w:r w:rsidRPr="00F27975">
              <w:rPr>
                <w:rFonts w:asciiTheme="minorHAnsi" w:hAnsiTheme="minorHAnsi" w:cstheme="minorHAnsi"/>
                <w:i/>
                <w:iCs/>
                <w:color w:val="auto"/>
                <w:sz w:val="18"/>
                <w:lang w:eastAsia="da-DK"/>
              </w:rPr>
              <w:t xml:space="preserve"> </w:t>
            </w:r>
            <w:r w:rsidR="005D7FB3" w:rsidRPr="00F27975">
              <w:rPr>
                <w:rFonts w:asciiTheme="minorHAnsi" w:hAnsiTheme="minorHAnsi" w:cstheme="minorHAnsi"/>
                <w:i/>
                <w:iCs/>
                <w:color w:val="C00000"/>
                <w:sz w:val="18"/>
                <w:lang w:eastAsia="da-DK"/>
              </w:rPr>
              <w:t>Tilbudsgivers soliditetsgrad i det seneste disponible regnskabsår</w:t>
            </w:r>
            <w:r w:rsidR="005D7FB3" w:rsidRPr="00F27975">
              <w:rPr>
                <w:rFonts w:asciiTheme="minorHAnsi" w:hAnsiTheme="minorHAnsi" w:cstheme="minorHAnsi"/>
                <w:i/>
                <w:iCs/>
                <w:color w:val="C00000"/>
                <w:sz w:val="18"/>
                <w:lang w:eastAsia="da-DK"/>
              </w:rPr>
              <w:br/>
            </w:r>
            <w:r w:rsidRPr="00F27975">
              <w:rPr>
                <w:rFonts w:asciiTheme="minorHAnsi" w:hAnsiTheme="minorHAnsi" w:cstheme="minorHAnsi"/>
                <w:i/>
                <w:iCs/>
                <w:color w:val="auto"/>
                <w:sz w:val="18"/>
                <w:highlight w:val="lightGray"/>
                <w:lang w:eastAsia="da-DK"/>
              </w:rPr>
              <w:t>[EX. 3]</w:t>
            </w:r>
            <w:r w:rsidRPr="00F27975">
              <w:rPr>
                <w:rFonts w:asciiTheme="minorHAnsi" w:hAnsiTheme="minorHAnsi" w:cstheme="minorHAnsi"/>
                <w:i/>
                <w:iCs/>
                <w:color w:val="auto"/>
                <w:sz w:val="18"/>
                <w:lang w:eastAsia="da-DK"/>
              </w:rPr>
              <w:t xml:space="preserve"> </w:t>
            </w:r>
            <w:r w:rsidR="005D7FB3" w:rsidRPr="00F27975">
              <w:rPr>
                <w:rFonts w:asciiTheme="minorHAnsi" w:hAnsiTheme="minorHAnsi" w:cstheme="minorHAnsi"/>
                <w:i/>
                <w:iCs/>
                <w:color w:val="C00000"/>
                <w:sz w:val="18"/>
                <w:lang w:eastAsia="da-DK"/>
              </w:rPr>
              <w:t>Tilbudsgivers samlede årsomsætning i det seneste disponible regnskabsår</w:t>
            </w:r>
            <w:r w:rsidR="005D7FB3" w:rsidRPr="00F27975">
              <w:rPr>
                <w:rFonts w:asciiTheme="minorHAnsi" w:hAnsiTheme="minorHAnsi" w:cstheme="minorHAnsi"/>
                <w:i/>
                <w:iCs/>
                <w:color w:val="C00000"/>
                <w:sz w:val="18"/>
                <w:lang w:eastAsia="da-DK"/>
              </w:rPr>
              <w:br/>
            </w:r>
            <w:r w:rsidRPr="00F27975">
              <w:rPr>
                <w:rFonts w:asciiTheme="minorHAnsi" w:hAnsiTheme="minorHAnsi" w:cstheme="minorHAnsi"/>
                <w:i/>
                <w:iCs/>
                <w:color w:val="auto"/>
                <w:sz w:val="18"/>
                <w:highlight w:val="lightGray"/>
                <w:lang w:eastAsia="da-DK"/>
              </w:rPr>
              <w:t>[EX. 4]</w:t>
            </w:r>
            <w:r w:rsidRPr="00F27975">
              <w:rPr>
                <w:rFonts w:asciiTheme="minorHAnsi" w:hAnsiTheme="minorHAnsi" w:cstheme="minorHAnsi"/>
                <w:i/>
                <w:iCs/>
                <w:color w:val="auto"/>
                <w:sz w:val="18"/>
                <w:lang w:eastAsia="da-DK"/>
              </w:rPr>
              <w:t xml:space="preserve"> </w:t>
            </w:r>
            <w:r w:rsidR="005D7FB3" w:rsidRPr="00F27975">
              <w:rPr>
                <w:rFonts w:asciiTheme="minorHAnsi" w:hAnsiTheme="minorHAnsi" w:cstheme="minorHAnsi"/>
                <w:i/>
                <w:iCs/>
                <w:color w:val="C00000"/>
                <w:sz w:val="18"/>
                <w:lang w:eastAsia="da-DK"/>
              </w:rPr>
              <w:t>Tilbudsgivers samlede årsomsætning i de tre seneste disponible regnskabsår</w:t>
            </w:r>
          </w:p>
          <w:p w14:paraId="481B8F5F" w14:textId="77777777" w:rsidR="005D7FB3" w:rsidRPr="00F27975" w:rsidRDefault="005D7FB3" w:rsidP="005D7FB3">
            <w:pPr>
              <w:pStyle w:val="Afstand"/>
              <w:spacing w:before="240"/>
              <w:rPr>
                <w:rFonts w:asciiTheme="minorHAnsi" w:hAnsiTheme="minorHAnsi" w:cstheme="minorHAnsi"/>
                <w:i/>
                <w:iCs/>
                <w:color w:val="C00000"/>
                <w:sz w:val="18"/>
                <w:lang w:eastAsia="da-DK"/>
              </w:rPr>
            </w:pPr>
            <w:r w:rsidRPr="00F27975">
              <w:rPr>
                <w:rFonts w:asciiTheme="minorHAnsi" w:hAnsiTheme="minorHAnsi" w:cstheme="minorHAnsi"/>
                <w:i/>
                <w:iCs/>
                <w:color w:val="C00000"/>
                <w:sz w:val="18"/>
                <w:lang w:eastAsia="da-DK"/>
              </w:rPr>
              <w:t>ESPD fungerer som et foreløbigt bevis for, at tilbudsgiver opfylder minimumskrav til egnethed i relation til økonomisk og finansiel kapacitet.</w:t>
            </w:r>
          </w:p>
          <w:p w14:paraId="6457FA83" w14:textId="77777777" w:rsidR="005D7FB3" w:rsidRPr="00F27975" w:rsidRDefault="005D7FB3" w:rsidP="005D7FB3">
            <w:pPr>
              <w:pStyle w:val="Afstand"/>
              <w:rPr>
                <w:rFonts w:asciiTheme="minorHAnsi" w:hAnsiTheme="minorHAnsi" w:cstheme="minorHAnsi"/>
                <w:i/>
                <w:iCs/>
                <w:color w:val="C00000"/>
                <w:sz w:val="18"/>
                <w:lang w:eastAsia="da-DK"/>
              </w:rPr>
            </w:pPr>
            <w:r w:rsidRPr="00F27975">
              <w:rPr>
                <w:rFonts w:asciiTheme="minorHAnsi" w:hAnsiTheme="minorHAnsi" w:cstheme="minorHAnsi"/>
                <w:i/>
                <w:iCs/>
                <w:color w:val="C00000"/>
                <w:sz w:val="18"/>
                <w:lang w:eastAsia="da-DK"/>
              </w:rPr>
              <w:t>Inden tildelingsbeslutningen skal den tilbudsgiver, som ordregiver har til hensigt at tildele kontrakten til, fremlægge dokumentation for, at oplysningerne i ESPD er korrekte.</w:t>
            </w:r>
          </w:p>
          <w:p w14:paraId="5005717D" w14:textId="7BDFB427" w:rsidR="004661AC" w:rsidRPr="00F27975" w:rsidRDefault="005D7FB3" w:rsidP="004661AC">
            <w:pPr>
              <w:pStyle w:val="Afstand"/>
              <w:rPr>
                <w:rFonts w:asciiTheme="minorHAnsi" w:hAnsiTheme="minorHAnsi" w:cstheme="minorHAnsi"/>
                <w:i/>
                <w:iCs/>
                <w:color w:val="C00000"/>
                <w:sz w:val="18"/>
                <w:lang w:eastAsia="da-DK"/>
              </w:rPr>
            </w:pPr>
            <w:r w:rsidRPr="00F27975">
              <w:rPr>
                <w:rFonts w:asciiTheme="minorHAnsi" w:hAnsiTheme="minorHAnsi" w:cstheme="minorHAnsi"/>
                <w:i/>
                <w:iCs/>
                <w:color w:val="C00000"/>
                <w:sz w:val="18"/>
                <w:lang w:eastAsia="da-DK"/>
              </w:rPr>
              <w:t>Når ordregiver forlanger det, skal der fremlægges følgende dokumentation for økonomisk og finansiel kapacitet:</w:t>
            </w:r>
          </w:p>
          <w:p w14:paraId="5202DD74" w14:textId="7FBA6F74" w:rsidR="005D7FB3" w:rsidRPr="00F27975" w:rsidRDefault="00C9466B" w:rsidP="005D7FB3">
            <w:pPr>
              <w:pStyle w:val="Afstand"/>
              <w:rPr>
                <w:rFonts w:asciiTheme="minorHAnsi" w:hAnsiTheme="minorHAnsi" w:cstheme="minorHAnsi"/>
                <w:i/>
                <w:iCs/>
                <w:color w:val="C00000"/>
                <w:sz w:val="18"/>
                <w:lang w:eastAsia="da-DK"/>
              </w:rPr>
            </w:pPr>
            <w:r w:rsidRPr="00F27975">
              <w:rPr>
                <w:rFonts w:asciiTheme="minorHAnsi" w:hAnsiTheme="minorHAnsi" w:cstheme="minorHAnsi"/>
                <w:i/>
                <w:iCs/>
                <w:color w:val="auto"/>
                <w:sz w:val="18"/>
                <w:highlight w:val="lightGray"/>
                <w:lang w:eastAsia="da-DK"/>
              </w:rPr>
              <w:t>[Relateret til EX. 1]</w:t>
            </w:r>
            <w:r w:rsidRPr="00F27975">
              <w:rPr>
                <w:rFonts w:asciiTheme="minorHAnsi" w:hAnsiTheme="minorHAnsi" w:cstheme="minorHAnsi"/>
                <w:i/>
                <w:iCs/>
                <w:color w:val="auto"/>
                <w:sz w:val="18"/>
                <w:lang w:eastAsia="da-DK"/>
              </w:rPr>
              <w:t xml:space="preserve"> </w:t>
            </w:r>
            <w:r w:rsidR="005D7FB3" w:rsidRPr="00F27975">
              <w:rPr>
                <w:rFonts w:asciiTheme="minorHAnsi" w:hAnsiTheme="minorHAnsi" w:cstheme="minorHAnsi"/>
                <w:i/>
                <w:iCs/>
                <w:color w:val="C00000"/>
                <w:sz w:val="18"/>
                <w:lang w:eastAsia="da-DK"/>
              </w:rPr>
              <w:t>Virksomhedens balance eller uddrag heraf i den seneste disponible årsrapport/årsregnskab, såfremt offentliggørelse af balancen er lovpligtig i det land, hvor virksomheden er etableret, eller anden dokumentation for egenkapitalens størrelse. Ved en sammenslutning af virksomheder (f.eks. et konsortium) skal oplysningerne i seneste disponible årsrapport/årsregnskab afgives for hver af de deltagende virksomheder i sammenslutningen.</w:t>
            </w:r>
            <w:r w:rsidR="005D7FB3" w:rsidRPr="00F27975">
              <w:rPr>
                <w:rFonts w:asciiTheme="minorHAnsi" w:hAnsiTheme="minorHAnsi" w:cstheme="minorHAnsi"/>
                <w:i/>
                <w:iCs/>
                <w:color w:val="C00000"/>
                <w:sz w:val="18"/>
              </w:rPr>
              <w:t xml:space="preserve"> </w:t>
            </w:r>
            <w:r w:rsidR="005D7FB3" w:rsidRPr="00F27975">
              <w:rPr>
                <w:rFonts w:asciiTheme="minorHAnsi" w:hAnsiTheme="minorHAnsi" w:cstheme="minorHAnsi"/>
                <w:i/>
                <w:iCs/>
                <w:color w:val="C00000"/>
                <w:sz w:val="18"/>
                <w:lang w:eastAsia="da-DK"/>
              </w:rPr>
              <w:t>Baserer virksomheden sig på andre enheders økonomiske og finansielle formåen (f.eks. et moder-, søsterselskab eller en underleverandør), skal oplysningerne ligeledes afgives for disse enheder.</w:t>
            </w:r>
          </w:p>
          <w:p w14:paraId="52F6886D" w14:textId="2EBAC91D" w:rsidR="005D7FB3" w:rsidRPr="00F27975" w:rsidRDefault="00C9466B" w:rsidP="005D7FB3">
            <w:pPr>
              <w:pStyle w:val="Afstand"/>
              <w:rPr>
                <w:rFonts w:asciiTheme="minorHAnsi" w:hAnsiTheme="minorHAnsi" w:cstheme="minorHAnsi"/>
                <w:i/>
                <w:iCs/>
                <w:color w:val="C00000"/>
                <w:sz w:val="18"/>
                <w:lang w:eastAsia="da-DK"/>
              </w:rPr>
            </w:pPr>
            <w:r w:rsidRPr="00F27975">
              <w:rPr>
                <w:rFonts w:asciiTheme="minorHAnsi" w:hAnsiTheme="minorHAnsi" w:cstheme="minorHAnsi"/>
                <w:i/>
                <w:iCs/>
                <w:color w:val="auto"/>
                <w:sz w:val="18"/>
                <w:highlight w:val="lightGray"/>
                <w:lang w:eastAsia="da-DK"/>
              </w:rPr>
              <w:t>[Relateret til EX. 2]</w:t>
            </w:r>
            <w:r w:rsidRPr="00F27975">
              <w:rPr>
                <w:rFonts w:asciiTheme="minorHAnsi" w:hAnsiTheme="minorHAnsi" w:cstheme="minorHAnsi"/>
                <w:i/>
                <w:iCs/>
                <w:color w:val="auto"/>
                <w:sz w:val="18"/>
                <w:lang w:eastAsia="da-DK"/>
              </w:rPr>
              <w:t xml:space="preserve"> </w:t>
            </w:r>
            <w:r w:rsidR="005D7FB3" w:rsidRPr="00F27975">
              <w:rPr>
                <w:rFonts w:asciiTheme="minorHAnsi" w:hAnsiTheme="minorHAnsi" w:cstheme="minorHAnsi"/>
                <w:i/>
                <w:iCs/>
                <w:color w:val="C00000"/>
                <w:sz w:val="18"/>
                <w:lang w:eastAsia="da-DK"/>
              </w:rPr>
              <w:t>Erklæring om virksomhedens egenkapital og aktiver i den seneste disponible årsrapport/årsregnskab, afhængig af hvornår virksomheden blev etableret, hvis tallene for egenkapital og aktiver foreligger. Ved en sammenslutning af virksomheder (f.eks. et konsortium) skal oplysningerne i seneste disponible årsrapport/årsregnskab afgives for hver af de deltagende virksomheder i sammenslutningen. Baserer virksomheden sig på andre enheders økonomiske og finansielle formåen (f.eks. et moder-, søsterselskab eller en underleverandør), skal oplysningerne ligeledes afgives for disse enheder.</w:t>
            </w:r>
          </w:p>
          <w:p w14:paraId="56DC9CE8" w14:textId="07F65C0A" w:rsidR="005D7FB3" w:rsidRPr="00F27975" w:rsidRDefault="00C9466B" w:rsidP="005D7FB3">
            <w:pPr>
              <w:pStyle w:val="Afstand"/>
              <w:rPr>
                <w:rFonts w:asciiTheme="minorHAnsi" w:hAnsiTheme="minorHAnsi" w:cstheme="minorHAnsi"/>
                <w:i/>
                <w:iCs/>
                <w:color w:val="C00000"/>
                <w:sz w:val="18"/>
                <w:lang w:eastAsia="da-DK"/>
              </w:rPr>
            </w:pPr>
            <w:r w:rsidRPr="00F27975">
              <w:rPr>
                <w:rFonts w:asciiTheme="minorHAnsi" w:hAnsiTheme="minorHAnsi" w:cstheme="minorHAnsi"/>
                <w:i/>
                <w:iCs/>
                <w:color w:val="auto"/>
                <w:sz w:val="18"/>
                <w:highlight w:val="lightGray"/>
                <w:lang w:eastAsia="da-DK"/>
              </w:rPr>
              <w:t>[Relateret til EX. 3]</w:t>
            </w:r>
            <w:r w:rsidRPr="00F27975">
              <w:rPr>
                <w:rFonts w:asciiTheme="minorHAnsi" w:hAnsiTheme="minorHAnsi" w:cstheme="minorHAnsi"/>
                <w:i/>
                <w:iCs/>
                <w:color w:val="auto"/>
                <w:sz w:val="18"/>
                <w:lang w:eastAsia="da-DK"/>
              </w:rPr>
              <w:t xml:space="preserve"> </w:t>
            </w:r>
            <w:r w:rsidR="005D7FB3" w:rsidRPr="00F27975">
              <w:rPr>
                <w:rFonts w:asciiTheme="minorHAnsi" w:hAnsiTheme="minorHAnsi" w:cstheme="minorHAnsi"/>
                <w:i/>
                <w:iCs/>
                <w:color w:val="C00000"/>
                <w:sz w:val="18"/>
                <w:lang w:eastAsia="da-DK"/>
              </w:rPr>
              <w:t>Erklæring om virksomhedens samlede omsætning i den seneste disponible årsrapport/årsregnskab, afhængig af hvornår virksomheden blev etableret eller startede sin virksomhed, hvis tallene for denne omsætning foreligger. Ved en sammenslutning af virksomheder (f.eks. et konsortium) skal oplysningerne i seneste disponible årsrapport/årsregnskab afgives for hver af de deltagende virksomheder i sammenslutningen.</w:t>
            </w:r>
            <w:r w:rsidR="005D7FB3" w:rsidRPr="00F27975">
              <w:rPr>
                <w:rFonts w:asciiTheme="minorHAnsi" w:hAnsiTheme="minorHAnsi" w:cstheme="minorHAnsi"/>
                <w:i/>
                <w:iCs/>
                <w:color w:val="C00000"/>
                <w:sz w:val="18"/>
              </w:rPr>
              <w:t xml:space="preserve"> </w:t>
            </w:r>
            <w:r w:rsidR="005D7FB3" w:rsidRPr="00F27975">
              <w:rPr>
                <w:rFonts w:asciiTheme="minorHAnsi" w:hAnsiTheme="minorHAnsi" w:cstheme="minorHAnsi"/>
                <w:i/>
                <w:iCs/>
                <w:color w:val="C00000"/>
                <w:sz w:val="18"/>
                <w:lang w:eastAsia="da-DK"/>
              </w:rPr>
              <w:t>Baserer virksomheden sig på andre enheders økonomiske og finansielle formåen (f.eks. et moder-, søsterselskab eller en underleverandør), skal oplysningerne ligeledes afgives for disse enheder.</w:t>
            </w:r>
          </w:p>
          <w:p w14:paraId="70D6C135" w14:textId="3FFEC890" w:rsidR="004B38A5" w:rsidRPr="00F27975" w:rsidRDefault="00C9466B" w:rsidP="004B38A5">
            <w:pPr>
              <w:pStyle w:val="Afstand"/>
              <w:rPr>
                <w:rFonts w:asciiTheme="minorHAnsi" w:hAnsiTheme="minorHAnsi" w:cstheme="minorHAnsi"/>
                <w:i/>
                <w:iCs/>
                <w:color w:val="C00000"/>
                <w:sz w:val="18"/>
                <w:lang w:eastAsia="da-DK"/>
              </w:rPr>
            </w:pPr>
            <w:r w:rsidRPr="00F27975">
              <w:rPr>
                <w:rFonts w:asciiTheme="minorHAnsi" w:hAnsiTheme="minorHAnsi" w:cstheme="minorHAnsi"/>
                <w:i/>
                <w:iCs/>
                <w:color w:val="auto"/>
                <w:sz w:val="18"/>
                <w:highlight w:val="lightGray"/>
                <w:lang w:eastAsia="da-DK"/>
              </w:rPr>
              <w:t>[Relateret til EX. 4]</w:t>
            </w:r>
            <w:r w:rsidRPr="00F27975">
              <w:rPr>
                <w:rFonts w:asciiTheme="minorHAnsi" w:hAnsiTheme="minorHAnsi" w:cstheme="minorHAnsi"/>
                <w:i/>
                <w:iCs/>
                <w:color w:val="auto"/>
                <w:sz w:val="18"/>
                <w:lang w:eastAsia="da-DK"/>
              </w:rPr>
              <w:t xml:space="preserve"> </w:t>
            </w:r>
            <w:r w:rsidR="005D7FB3" w:rsidRPr="00F27975">
              <w:rPr>
                <w:rFonts w:asciiTheme="minorHAnsi" w:hAnsiTheme="minorHAnsi" w:cstheme="minorHAnsi"/>
                <w:i/>
                <w:iCs/>
                <w:color w:val="C00000"/>
                <w:sz w:val="18"/>
                <w:lang w:eastAsia="da-DK"/>
              </w:rPr>
              <w:t>Erklæring om virksomhedens samlede omsætning i de tre seneste disponible årsrapporter/årsregnskaber, afhængig af hvornår virksomheden blev etableret eller startede sin virksomhed, hvis tallene for denne omsætning foreligger. Ved en sammenslutning af virksomheder (f.eks. et konsortium) skal oplysningerne i de tre seneste disponible årsrapporter/årsregnskaber afgives for hver af de deltagende virksomheder i sammenslutningen.</w:t>
            </w:r>
            <w:r w:rsidR="005D7FB3" w:rsidRPr="00F27975">
              <w:rPr>
                <w:rFonts w:asciiTheme="minorHAnsi" w:hAnsiTheme="minorHAnsi" w:cstheme="minorHAnsi"/>
                <w:i/>
                <w:iCs/>
                <w:color w:val="C00000"/>
                <w:sz w:val="18"/>
              </w:rPr>
              <w:t xml:space="preserve"> </w:t>
            </w:r>
            <w:r w:rsidR="005D7FB3" w:rsidRPr="00F27975">
              <w:rPr>
                <w:rFonts w:asciiTheme="minorHAnsi" w:hAnsiTheme="minorHAnsi" w:cstheme="minorHAnsi"/>
                <w:i/>
                <w:iCs/>
                <w:color w:val="C00000"/>
                <w:sz w:val="18"/>
                <w:lang w:eastAsia="da-DK"/>
              </w:rPr>
              <w:t>Baserer virksomheden sig på andre enheders økonomiske og finansielle formåen (f.eks. et moder-, søsterselskab eller en underleverandør), skal oplysningerne ligeledes afgives for disse enheder.”</w:t>
            </w:r>
          </w:p>
          <w:p w14:paraId="794FCA9D" w14:textId="77777777" w:rsidR="004B38A5" w:rsidRPr="00F27975" w:rsidRDefault="004B38A5" w:rsidP="004B38A5">
            <w:pPr>
              <w:pStyle w:val="Afstand"/>
              <w:spacing w:after="0"/>
              <w:rPr>
                <w:rFonts w:asciiTheme="minorHAnsi" w:hAnsiTheme="minorHAnsi" w:cstheme="minorHAnsi"/>
                <w:i/>
                <w:iCs/>
                <w:color w:val="C00000"/>
                <w:sz w:val="18"/>
                <w:lang w:eastAsia="da-DK"/>
              </w:rPr>
            </w:pPr>
          </w:p>
          <w:p w14:paraId="051CE160" w14:textId="77777777" w:rsidR="004B38A5" w:rsidRPr="00F27975" w:rsidRDefault="004B38A5" w:rsidP="004B38A5">
            <w:pPr>
              <w:pStyle w:val="Afstand"/>
              <w:spacing w:after="0"/>
              <w:rPr>
                <w:rFonts w:asciiTheme="minorHAnsi" w:hAnsiTheme="minorHAnsi" w:cstheme="minorHAnsi"/>
                <w:color w:val="auto"/>
                <w:sz w:val="18"/>
                <w:lang w:eastAsia="da-DK"/>
              </w:rPr>
            </w:pPr>
            <w:r w:rsidRPr="00F27975">
              <w:rPr>
                <w:rFonts w:asciiTheme="minorHAnsi" w:hAnsiTheme="minorHAnsi" w:cstheme="minorHAnsi"/>
                <w:color w:val="auto"/>
                <w:sz w:val="18"/>
                <w:highlight w:val="lightGray"/>
                <w:lang w:eastAsia="da-DK"/>
              </w:rPr>
              <w:t>[Ordregiver kan vælge, om tilbudsgiveren og den støttende enhed (</w:t>
            </w:r>
            <w:proofErr w:type="spellStart"/>
            <w:r w:rsidRPr="00F27975">
              <w:rPr>
                <w:rFonts w:asciiTheme="minorHAnsi" w:hAnsiTheme="minorHAnsi" w:cstheme="minorHAnsi"/>
                <w:color w:val="auto"/>
                <w:sz w:val="18"/>
                <w:highlight w:val="lightGray"/>
                <w:lang w:eastAsia="da-DK"/>
              </w:rPr>
              <w:t>fsva</w:t>
            </w:r>
            <w:proofErr w:type="spellEnd"/>
            <w:r w:rsidRPr="00F27975">
              <w:rPr>
                <w:rFonts w:asciiTheme="minorHAnsi" w:hAnsiTheme="minorHAnsi" w:cstheme="minorHAnsi"/>
                <w:color w:val="auto"/>
                <w:sz w:val="18"/>
                <w:highlight w:val="lightGray"/>
                <w:lang w:eastAsia="da-DK"/>
              </w:rPr>
              <w:t>. dem de baserer deres økonomisk og finansiel formåen på) hæfter solidarisk for kontraktens gennemførelse. I så fald kan følgende tilføjes:]</w:t>
            </w:r>
            <w:r w:rsidRPr="00F27975">
              <w:rPr>
                <w:rFonts w:asciiTheme="minorHAnsi" w:hAnsiTheme="minorHAnsi" w:cstheme="minorHAnsi"/>
                <w:color w:val="auto"/>
                <w:sz w:val="18"/>
                <w:lang w:eastAsia="da-DK"/>
              </w:rPr>
              <w:t xml:space="preserve"> </w:t>
            </w:r>
            <w:r w:rsidRPr="00F27975">
              <w:rPr>
                <w:rFonts w:asciiTheme="minorHAnsi" w:hAnsiTheme="minorHAnsi" w:cstheme="minorHAnsi"/>
                <w:color w:val="C00000"/>
                <w:sz w:val="18"/>
                <w:lang w:eastAsia="da-DK"/>
              </w:rPr>
              <w:t>[Baserer tilbudsgiver sig på andre enheders økonomiske og finansielle formåen i relation til opfyldelse af minimumskrav til egnethed, jf. ovenfor, kræver ordregiver, at tilbudsgiver og de pågældende enheder hæfter solidarisk for kontraktens gennemførelse.]</w:t>
            </w:r>
          </w:p>
          <w:p w14:paraId="307AFD2F" w14:textId="77777777" w:rsidR="004B38A5" w:rsidRPr="00F27975" w:rsidRDefault="004B38A5" w:rsidP="005D7FB3">
            <w:pPr>
              <w:pStyle w:val="Afstand"/>
              <w:rPr>
                <w:rFonts w:asciiTheme="minorHAnsi" w:hAnsiTheme="minorHAnsi" w:cstheme="minorHAnsi"/>
                <w:i/>
                <w:iCs/>
                <w:color w:val="C00000"/>
                <w:sz w:val="18"/>
                <w:lang w:eastAsia="da-DK"/>
              </w:rPr>
            </w:pPr>
          </w:p>
          <w:p w14:paraId="037955D5" w14:textId="77777777" w:rsidR="005D7FB3" w:rsidRPr="00F27975" w:rsidRDefault="005D7FB3" w:rsidP="005D7FB3">
            <w:pPr>
              <w:tabs>
                <w:tab w:val="left" w:pos="284"/>
                <w:tab w:val="left" w:pos="2183"/>
              </w:tabs>
              <w:spacing w:before="24"/>
              <w:ind w:left="284" w:firstLine="57"/>
              <w:rPr>
                <w:rFonts w:eastAsia="Arial" w:cstheme="minorHAnsi"/>
                <w:color w:val="000000" w:themeColor="text1"/>
                <w:spacing w:val="-3"/>
                <w:kern w:val="2"/>
                <w:sz w:val="18"/>
                <w:szCs w:val="18"/>
                <w:lang w:val="da-DK"/>
              </w:rPr>
            </w:pPr>
            <w:r w:rsidRPr="00F27975">
              <w:rPr>
                <w:rFonts w:eastAsia="Arial" w:cstheme="minorHAnsi"/>
                <w:color w:val="000000" w:themeColor="text1"/>
                <w:spacing w:val="-3"/>
                <w:kern w:val="2"/>
                <w:sz w:val="18"/>
                <w:szCs w:val="18"/>
                <w:lang w:val="da-DK"/>
              </w:rPr>
              <w:t xml:space="preserve">Mindstekrav til det niveau, der muligvis kræves: </w:t>
            </w:r>
            <w:r w:rsidRPr="00F27975">
              <w:rPr>
                <w:rFonts w:eastAsia="Arial" w:cstheme="minorHAnsi"/>
                <w:color w:val="000000" w:themeColor="text1"/>
                <w:spacing w:val="-3"/>
                <w:kern w:val="2"/>
                <w:sz w:val="18"/>
                <w:szCs w:val="18"/>
                <w:vertAlign w:val="superscript"/>
                <w:lang w:val="da-DK"/>
              </w:rPr>
              <w:t>2</w:t>
            </w:r>
            <w:r w:rsidRPr="00F27975">
              <w:rPr>
                <w:rFonts w:eastAsia="Arial" w:cstheme="minorHAnsi"/>
                <w:color w:val="000000" w:themeColor="text1"/>
                <w:spacing w:val="-3"/>
                <w:kern w:val="2"/>
                <w:sz w:val="18"/>
                <w:szCs w:val="18"/>
                <w:lang w:val="da-DK"/>
              </w:rPr>
              <w:t xml:space="preserve"> </w:t>
            </w:r>
          </w:p>
          <w:p w14:paraId="6567B5BF" w14:textId="080485DD" w:rsidR="004661AC" w:rsidRPr="00F27975" w:rsidRDefault="004661AC" w:rsidP="004661AC">
            <w:pPr>
              <w:pStyle w:val="Afstand"/>
              <w:spacing w:after="0"/>
              <w:rPr>
                <w:rFonts w:asciiTheme="minorHAnsi" w:hAnsiTheme="minorHAnsi" w:cstheme="minorHAnsi"/>
                <w:sz w:val="18"/>
                <w:lang w:eastAsia="da-DK"/>
              </w:rPr>
            </w:pPr>
            <w:r w:rsidRPr="00F27975">
              <w:rPr>
                <w:rFonts w:asciiTheme="minorHAnsi" w:hAnsiTheme="minorHAnsi" w:cstheme="minorHAnsi"/>
                <w:sz w:val="18"/>
                <w:highlight w:val="lightGray"/>
                <w:lang w:eastAsia="da-DK"/>
              </w:rPr>
              <w:t>[Alt afhængig af hvad ordregiver har medtaget ovenfor, skal ordregiver tage stilling til hvad minimumskravet skal være.]</w:t>
            </w:r>
            <w:r w:rsidRPr="00F27975">
              <w:rPr>
                <w:rFonts w:asciiTheme="minorHAnsi" w:hAnsiTheme="minorHAnsi" w:cstheme="minorHAnsi"/>
                <w:sz w:val="18"/>
                <w:lang w:eastAsia="da-DK"/>
              </w:rPr>
              <w:t xml:space="preserve"> </w:t>
            </w:r>
          </w:p>
          <w:p w14:paraId="0FA4CE51" w14:textId="77777777" w:rsidR="004661AC" w:rsidRPr="00F27975" w:rsidRDefault="004661AC" w:rsidP="004661AC">
            <w:pPr>
              <w:pStyle w:val="Afstand"/>
              <w:spacing w:after="0"/>
              <w:rPr>
                <w:rFonts w:asciiTheme="minorHAnsi" w:hAnsiTheme="minorHAnsi" w:cstheme="minorHAnsi"/>
                <w:color w:val="auto"/>
                <w:sz w:val="18"/>
                <w:lang w:eastAsia="da-DK"/>
              </w:rPr>
            </w:pPr>
          </w:p>
          <w:p w14:paraId="60DE8F97" w14:textId="21A9D111" w:rsidR="005D7FB3" w:rsidRPr="00F27975" w:rsidRDefault="00C9466B" w:rsidP="005D7FB3">
            <w:pPr>
              <w:pStyle w:val="Afstand"/>
              <w:rPr>
                <w:rFonts w:asciiTheme="minorHAnsi" w:hAnsiTheme="minorHAnsi" w:cstheme="minorHAnsi"/>
                <w:i/>
                <w:iCs/>
                <w:color w:val="C00000"/>
                <w:sz w:val="18"/>
              </w:rPr>
            </w:pPr>
            <w:r w:rsidRPr="00F27975">
              <w:rPr>
                <w:rFonts w:asciiTheme="minorHAnsi" w:hAnsiTheme="minorHAnsi" w:cstheme="minorHAnsi"/>
                <w:i/>
                <w:iCs/>
                <w:color w:val="auto"/>
                <w:sz w:val="18"/>
                <w:highlight w:val="lightGray"/>
                <w:lang w:eastAsia="da-DK"/>
              </w:rPr>
              <w:t>[Relateret til EX. 1]</w:t>
            </w:r>
            <w:r w:rsidRPr="00F27975">
              <w:rPr>
                <w:rFonts w:asciiTheme="minorHAnsi" w:hAnsiTheme="minorHAnsi" w:cstheme="minorHAnsi"/>
                <w:i/>
                <w:iCs/>
                <w:color w:val="auto"/>
                <w:sz w:val="18"/>
                <w:lang w:eastAsia="da-DK"/>
              </w:rPr>
              <w:t xml:space="preserve"> </w:t>
            </w:r>
            <w:r w:rsidR="005D7FB3" w:rsidRPr="00F27975">
              <w:rPr>
                <w:rFonts w:asciiTheme="minorHAnsi" w:hAnsiTheme="minorHAnsi" w:cstheme="minorHAnsi"/>
                <w:i/>
                <w:iCs/>
                <w:color w:val="C00000"/>
                <w:sz w:val="18"/>
              </w:rPr>
              <w:t xml:space="preserve">Som minimumskrav kræves en egenkapital på mindst DKK </w:t>
            </w:r>
            <w:r w:rsidR="005D7FB3" w:rsidRPr="00F27975">
              <w:rPr>
                <w:rFonts w:asciiTheme="minorHAnsi" w:hAnsiTheme="minorHAnsi" w:cstheme="minorHAnsi"/>
                <w:i/>
                <w:iCs/>
                <w:color w:val="C00000"/>
                <w:sz w:val="18"/>
                <w:highlight w:val="yellow"/>
              </w:rPr>
              <w:t>[X]</w:t>
            </w:r>
            <w:r w:rsidR="005D7FB3" w:rsidRPr="00F27975">
              <w:rPr>
                <w:rFonts w:asciiTheme="minorHAnsi" w:hAnsiTheme="minorHAnsi" w:cstheme="minorHAnsi"/>
                <w:i/>
                <w:iCs/>
                <w:color w:val="C00000"/>
                <w:sz w:val="18"/>
              </w:rPr>
              <w:t xml:space="preserve"> mio. i den seneste disponible årsrapport/årsregnskab. Såfremt </w:t>
            </w:r>
            <w:r w:rsidR="005D7FB3" w:rsidRPr="00F27975">
              <w:rPr>
                <w:rFonts w:asciiTheme="minorHAnsi" w:eastAsia="Times New Roman" w:hAnsiTheme="minorHAnsi" w:cstheme="minorHAnsi"/>
                <w:bCs/>
                <w:i/>
                <w:iCs/>
                <w:color w:val="C00000"/>
                <w:sz w:val="18"/>
                <w:lang w:eastAsia="da-DK"/>
              </w:rPr>
              <w:t>tilbudsgiver</w:t>
            </w:r>
            <w:r w:rsidR="005D7FB3" w:rsidRPr="00F27975">
              <w:rPr>
                <w:rFonts w:asciiTheme="minorHAnsi" w:hAnsiTheme="minorHAnsi" w:cstheme="minorHAnsi"/>
                <w:i/>
                <w:iCs/>
                <w:color w:val="C00000"/>
                <w:sz w:val="18"/>
              </w:rPr>
              <w:t xml:space="preserve"> baserer sig på andre enheders formåen, beregnes egenkapitalen som virksomhedens og disse andre enheders samlede egenkapital i den seneste disponible årsrapport/årsregnskab. Ved en sammenslutning af virksomheder (f.eks. et konsortium) beregnes egenkapitalen som virksomhedernes samlede egenkapital i den seneste disponible årsrapport/årsregnskab. Oplysningerne angives i ESPD afsnit IV.B.</w:t>
            </w:r>
          </w:p>
          <w:p w14:paraId="55376B12" w14:textId="0D999B17" w:rsidR="005D7FB3" w:rsidRPr="00F27975" w:rsidRDefault="00C9466B" w:rsidP="005D7FB3">
            <w:pPr>
              <w:pStyle w:val="Afstand"/>
              <w:rPr>
                <w:rFonts w:asciiTheme="minorHAnsi" w:hAnsiTheme="minorHAnsi" w:cstheme="minorHAnsi"/>
                <w:i/>
                <w:iCs/>
                <w:color w:val="C00000"/>
                <w:sz w:val="18"/>
              </w:rPr>
            </w:pPr>
            <w:r w:rsidRPr="00F27975">
              <w:rPr>
                <w:rFonts w:asciiTheme="minorHAnsi" w:hAnsiTheme="minorHAnsi" w:cstheme="minorHAnsi"/>
                <w:i/>
                <w:iCs/>
                <w:color w:val="auto"/>
                <w:sz w:val="18"/>
                <w:highlight w:val="lightGray"/>
                <w:lang w:eastAsia="da-DK"/>
              </w:rPr>
              <w:t>[Relateret til EX. 2]</w:t>
            </w:r>
            <w:r w:rsidRPr="00F27975">
              <w:rPr>
                <w:rFonts w:asciiTheme="minorHAnsi" w:hAnsiTheme="minorHAnsi" w:cstheme="minorHAnsi"/>
                <w:i/>
                <w:iCs/>
                <w:color w:val="auto"/>
                <w:sz w:val="18"/>
                <w:lang w:eastAsia="da-DK"/>
              </w:rPr>
              <w:t xml:space="preserve"> </w:t>
            </w:r>
            <w:r w:rsidR="005D7FB3" w:rsidRPr="00F27975">
              <w:rPr>
                <w:rFonts w:asciiTheme="minorHAnsi" w:hAnsiTheme="minorHAnsi" w:cstheme="minorHAnsi"/>
                <w:i/>
                <w:iCs/>
                <w:color w:val="C00000"/>
                <w:sz w:val="18"/>
              </w:rPr>
              <w:t xml:space="preserve">Som minimumskrav kræves en soliditetsgrad på mindst </w:t>
            </w:r>
            <w:r w:rsidR="005D7FB3" w:rsidRPr="00F27975">
              <w:rPr>
                <w:rFonts w:asciiTheme="minorHAnsi" w:hAnsiTheme="minorHAnsi" w:cstheme="minorHAnsi"/>
                <w:i/>
                <w:iCs/>
                <w:color w:val="C00000"/>
                <w:sz w:val="18"/>
                <w:highlight w:val="yellow"/>
              </w:rPr>
              <w:t>[X]</w:t>
            </w:r>
            <w:r w:rsidR="005D7FB3" w:rsidRPr="00F27975">
              <w:rPr>
                <w:rFonts w:asciiTheme="minorHAnsi" w:hAnsiTheme="minorHAnsi" w:cstheme="minorHAnsi"/>
                <w:i/>
                <w:iCs/>
                <w:color w:val="C00000"/>
                <w:sz w:val="18"/>
              </w:rPr>
              <w:t xml:space="preserve"> % i den seneste disponible årsrapport/årsregnskab. Soliditetsgraden beregnes som virksomhedens samlede egenkapital i forhold til virksomhedens samlede aktiver, udregnet i procent. Soliditetsgraden udregnes således som (samlede egenkapital/samlede aktiver) x 100 = soliditetsgrad. Såfremt </w:t>
            </w:r>
            <w:r w:rsidR="005D7FB3" w:rsidRPr="00F27975">
              <w:rPr>
                <w:rFonts w:asciiTheme="minorHAnsi" w:eastAsia="Times New Roman" w:hAnsiTheme="minorHAnsi" w:cstheme="minorHAnsi"/>
                <w:bCs/>
                <w:i/>
                <w:iCs/>
                <w:color w:val="C00000"/>
                <w:sz w:val="18"/>
                <w:lang w:eastAsia="da-DK"/>
              </w:rPr>
              <w:t>tilbudsgiver</w:t>
            </w:r>
            <w:r w:rsidR="005D7FB3" w:rsidRPr="00F27975">
              <w:rPr>
                <w:rFonts w:asciiTheme="minorHAnsi" w:hAnsiTheme="minorHAnsi" w:cstheme="minorHAnsi"/>
                <w:i/>
                <w:iCs/>
                <w:color w:val="C00000"/>
                <w:sz w:val="18"/>
              </w:rPr>
              <w:t xml:space="preserve">en baserer sig på andre enheders formåen, beregnes soliditetsgraden som </w:t>
            </w:r>
            <w:r w:rsidR="005D7FB3" w:rsidRPr="00F27975">
              <w:rPr>
                <w:rFonts w:asciiTheme="minorHAnsi" w:eastAsia="Times New Roman" w:hAnsiTheme="minorHAnsi" w:cstheme="minorHAnsi"/>
                <w:bCs/>
                <w:i/>
                <w:iCs/>
                <w:color w:val="C00000"/>
                <w:sz w:val="18"/>
                <w:lang w:eastAsia="da-DK"/>
              </w:rPr>
              <w:t>tilbudsgiver</w:t>
            </w:r>
            <w:r w:rsidR="005D7FB3" w:rsidRPr="00F27975">
              <w:rPr>
                <w:rFonts w:asciiTheme="minorHAnsi" w:hAnsiTheme="minorHAnsi" w:cstheme="minorHAnsi"/>
                <w:i/>
                <w:iCs/>
                <w:color w:val="C00000"/>
                <w:sz w:val="18"/>
              </w:rPr>
              <w:t xml:space="preserve">ens og disse andre enheders samlede egenkapital i forhold til deres samlede aktiver, udregnet i procent. Ved en sammenslutning af virksomheder (f.eks. et konsortium) beregnes soliditetsgraden som virksomhedernes samlede egenkapital i </w:t>
            </w:r>
            <w:r w:rsidR="005D7FB3" w:rsidRPr="00F27975">
              <w:rPr>
                <w:rFonts w:asciiTheme="minorHAnsi" w:hAnsiTheme="minorHAnsi" w:cstheme="minorHAnsi"/>
                <w:i/>
                <w:iCs/>
                <w:color w:val="C00000"/>
                <w:sz w:val="18"/>
              </w:rPr>
              <w:lastRenderedPageBreak/>
              <w:t>forhold til deres samlede aktiver, udregnet i procent. Oplysningerne angives i ESPD afsnit IV.B.</w:t>
            </w:r>
          </w:p>
          <w:p w14:paraId="4A137BDD" w14:textId="0E864674" w:rsidR="005D7FB3" w:rsidRPr="00F27975" w:rsidRDefault="00C9466B" w:rsidP="005D7FB3">
            <w:pPr>
              <w:pStyle w:val="Afstand"/>
              <w:rPr>
                <w:rFonts w:asciiTheme="minorHAnsi" w:hAnsiTheme="minorHAnsi" w:cstheme="minorHAnsi"/>
                <w:i/>
                <w:iCs/>
                <w:color w:val="C00000"/>
                <w:sz w:val="18"/>
              </w:rPr>
            </w:pPr>
            <w:r w:rsidRPr="00F27975">
              <w:rPr>
                <w:rFonts w:asciiTheme="minorHAnsi" w:hAnsiTheme="minorHAnsi" w:cstheme="minorHAnsi"/>
                <w:i/>
                <w:iCs/>
                <w:color w:val="auto"/>
                <w:sz w:val="18"/>
                <w:highlight w:val="lightGray"/>
                <w:lang w:eastAsia="da-DK"/>
              </w:rPr>
              <w:t>[Relateret til EX. 3]</w:t>
            </w:r>
            <w:r w:rsidRPr="00F27975">
              <w:rPr>
                <w:rFonts w:asciiTheme="minorHAnsi" w:hAnsiTheme="minorHAnsi" w:cstheme="minorHAnsi"/>
                <w:i/>
                <w:iCs/>
                <w:color w:val="auto"/>
                <w:sz w:val="18"/>
                <w:lang w:eastAsia="da-DK"/>
              </w:rPr>
              <w:t xml:space="preserve"> </w:t>
            </w:r>
            <w:r w:rsidR="005D7FB3" w:rsidRPr="00F27975">
              <w:rPr>
                <w:rFonts w:asciiTheme="minorHAnsi" w:hAnsiTheme="minorHAnsi" w:cstheme="minorHAnsi"/>
                <w:i/>
                <w:iCs/>
                <w:color w:val="C00000"/>
                <w:sz w:val="18"/>
              </w:rPr>
              <w:t xml:space="preserve">Som minimumskrav kræves en samlet årlig omsætning på mindst DKK </w:t>
            </w:r>
            <w:r w:rsidR="005D7FB3" w:rsidRPr="00F27975">
              <w:rPr>
                <w:rFonts w:asciiTheme="minorHAnsi" w:hAnsiTheme="minorHAnsi" w:cstheme="minorHAnsi"/>
                <w:i/>
                <w:iCs/>
                <w:color w:val="C00000"/>
                <w:sz w:val="18"/>
                <w:highlight w:val="yellow"/>
              </w:rPr>
              <w:t>[X]</w:t>
            </w:r>
            <w:r w:rsidR="005D7FB3" w:rsidRPr="00F27975">
              <w:rPr>
                <w:rFonts w:asciiTheme="minorHAnsi" w:hAnsiTheme="minorHAnsi" w:cstheme="minorHAnsi"/>
                <w:i/>
                <w:iCs/>
                <w:color w:val="C00000"/>
                <w:sz w:val="18"/>
              </w:rPr>
              <w:t xml:space="preserve"> mio. i den seneste disponible årsrapport/årsregnskab. Såfremt </w:t>
            </w:r>
            <w:r w:rsidR="005D7FB3" w:rsidRPr="00F27975">
              <w:rPr>
                <w:rFonts w:asciiTheme="minorHAnsi" w:eastAsia="Times New Roman" w:hAnsiTheme="minorHAnsi" w:cstheme="minorHAnsi"/>
                <w:bCs/>
                <w:i/>
                <w:iCs/>
                <w:color w:val="C00000"/>
                <w:sz w:val="18"/>
                <w:lang w:eastAsia="da-DK"/>
              </w:rPr>
              <w:t>tilbudsgiver</w:t>
            </w:r>
            <w:r w:rsidR="005D7FB3" w:rsidRPr="00F27975">
              <w:rPr>
                <w:rFonts w:asciiTheme="minorHAnsi" w:hAnsiTheme="minorHAnsi" w:cstheme="minorHAnsi"/>
                <w:i/>
                <w:iCs/>
                <w:color w:val="C00000"/>
                <w:sz w:val="18"/>
              </w:rPr>
              <w:t xml:space="preserve">en baserer sig på andre enheders formåen, beregnes omsætningen som </w:t>
            </w:r>
            <w:r w:rsidR="005D7FB3" w:rsidRPr="00F27975">
              <w:rPr>
                <w:rFonts w:asciiTheme="minorHAnsi" w:eastAsia="Times New Roman" w:hAnsiTheme="minorHAnsi" w:cstheme="minorHAnsi"/>
                <w:bCs/>
                <w:i/>
                <w:iCs/>
                <w:color w:val="C00000"/>
                <w:sz w:val="18"/>
                <w:lang w:eastAsia="da-DK"/>
              </w:rPr>
              <w:t>tilbudsgiver</w:t>
            </w:r>
            <w:r w:rsidR="005D7FB3" w:rsidRPr="00F27975">
              <w:rPr>
                <w:rFonts w:asciiTheme="minorHAnsi" w:hAnsiTheme="minorHAnsi" w:cstheme="minorHAnsi"/>
                <w:i/>
                <w:iCs/>
                <w:color w:val="C00000"/>
                <w:sz w:val="18"/>
              </w:rPr>
              <w:t>ens og disse andre enheders samlede omsætning i den seneste disponible årsrapport/årsregnskab. Ved en sammenslutning af virksomheder (f.eks. et konsortium) beregnes omsætningen som virksomhedernes samlede omsætning i den seneste disponible årsrapport/årsregnskab. Oplysningerne angives i ESPD afsnit IV.B.</w:t>
            </w:r>
          </w:p>
          <w:p w14:paraId="62054825" w14:textId="70038E22" w:rsidR="005D7FB3" w:rsidRPr="00F27975" w:rsidRDefault="00C9466B" w:rsidP="005D7FB3">
            <w:pPr>
              <w:pStyle w:val="Afstand"/>
              <w:rPr>
                <w:rFonts w:asciiTheme="minorHAnsi" w:hAnsiTheme="minorHAnsi" w:cstheme="minorHAnsi"/>
                <w:i/>
                <w:iCs/>
                <w:color w:val="C00000"/>
                <w:sz w:val="18"/>
                <w:lang w:eastAsia="da-DK"/>
              </w:rPr>
            </w:pPr>
            <w:r w:rsidRPr="00F27975">
              <w:rPr>
                <w:rFonts w:asciiTheme="minorHAnsi" w:hAnsiTheme="minorHAnsi" w:cstheme="minorHAnsi"/>
                <w:i/>
                <w:iCs/>
                <w:color w:val="auto"/>
                <w:sz w:val="18"/>
                <w:highlight w:val="lightGray"/>
                <w:lang w:eastAsia="da-DK"/>
              </w:rPr>
              <w:t>[Relateret til EX. 4]</w:t>
            </w:r>
            <w:r w:rsidRPr="00F27975">
              <w:rPr>
                <w:rFonts w:asciiTheme="minorHAnsi" w:hAnsiTheme="minorHAnsi" w:cstheme="minorHAnsi"/>
                <w:i/>
                <w:iCs/>
                <w:color w:val="auto"/>
                <w:sz w:val="18"/>
                <w:lang w:eastAsia="da-DK"/>
              </w:rPr>
              <w:t xml:space="preserve"> </w:t>
            </w:r>
            <w:r w:rsidR="005D7FB3" w:rsidRPr="00F27975">
              <w:rPr>
                <w:rFonts w:asciiTheme="minorHAnsi" w:hAnsiTheme="minorHAnsi" w:cstheme="minorHAnsi"/>
                <w:i/>
                <w:iCs/>
                <w:color w:val="C00000"/>
                <w:sz w:val="18"/>
              </w:rPr>
              <w:t xml:space="preserve">Som minimumskrav kræves en samlet årlig omsætning på mindst DKK </w:t>
            </w:r>
            <w:r w:rsidR="005D7FB3" w:rsidRPr="00F27975">
              <w:rPr>
                <w:rFonts w:asciiTheme="minorHAnsi" w:hAnsiTheme="minorHAnsi" w:cstheme="minorHAnsi"/>
                <w:i/>
                <w:iCs/>
                <w:color w:val="C00000"/>
                <w:sz w:val="18"/>
                <w:highlight w:val="yellow"/>
              </w:rPr>
              <w:t>[X]</w:t>
            </w:r>
            <w:r w:rsidR="005D7FB3" w:rsidRPr="00F27975">
              <w:rPr>
                <w:rFonts w:asciiTheme="minorHAnsi" w:hAnsiTheme="minorHAnsi" w:cstheme="minorHAnsi"/>
                <w:i/>
                <w:iCs/>
                <w:color w:val="C00000"/>
                <w:sz w:val="18"/>
              </w:rPr>
              <w:t xml:space="preserve"> mio. i hvert af de tre seneste disponible årsrapporter/årsregnskaber. Såfremt </w:t>
            </w:r>
            <w:r w:rsidR="005D7FB3" w:rsidRPr="00F27975">
              <w:rPr>
                <w:rFonts w:asciiTheme="minorHAnsi" w:eastAsia="Times New Roman" w:hAnsiTheme="minorHAnsi" w:cstheme="minorHAnsi"/>
                <w:bCs/>
                <w:i/>
                <w:iCs/>
                <w:color w:val="C00000"/>
                <w:sz w:val="18"/>
                <w:lang w:eastAsia="da-DK"/>
              </w:rPr>
              <w:t>tilbudsgiver</w:t>
            </w:r>
            <w:r w:rsidR="005D7FB3" w:rsidRPr="00F27975">
              <w:rPr>
                <w:rFonts w:asciiTheme="minorHAnsi" w:hAnsiTheme="minorHAnsi" w:cstheme="minorHAnsi"/>
                <w:i/>
                <w:iCs/>
                <w:color w:val="C00000"/>
                <w:sz w:val="18"/>
              </w:rPr>
              <w:t xml:space="preserve">en baserer sig på andre enheders formåen, beregnes omsætningen som </w:t>
            </w:r>
            <w:r w:rsidR="005D7FB3" w:rsidRPr="00F27975">
              <w:rPr>
                <w:rFonts w:asciiTheme="minorHAnsi" w:eastAsia="Times New Roman" w:hAnsiTheme="minorHAnsi" w:cstheme="minorHAnsi"/>
                <w:bCs/>
                <w:i/>
                <w:iCs/>
                <w:color w:val="C00000"/>
                <w:sz w:val="18"/>
                <w:lang w:eastAsia="da-DK"/>
              </w:rPr>
              <w:t>tilbudsgiver</w:t>
            </w:r>
            <w:r w:rsidR="005D7FB3" w:rsidRPr="00F27975">
              <w:rPr>
                <w:rFonts w:asciiTheme="minorHAnsi" w:hAnsiTheme="minorHAnsi" w:cstheme="minorHAnsi"/>
                <w:i/>
                <w:iCs/>
                <w:color w:val="C00000"/>
                <w:sz w:val="18"/>
              </w:rPr>
              <w:t>ens og disse andre enheders samlede omsætning i hvert af de tre seneste disponible årsrapporter/årsregnskaber. Ved en sammenslutning af virksomheder (f.eks. et konsortium) beregnes omsætningen som virksomhedernes samlede omsætning i hver af de tre seneste disponible årsrapporter/årsregnskaber. Oplysningerne angives i ESPD afsnit IV.</w:t>
            </w:r>
          </w:p>
          <w:p w14:paraId="1679E344" w14:textId="4C12999A" w:rsidR="001D4160" w:rsidRPr="00F27975" w:rsidRDefault="001D4160" w:rsidP="005D7FB3">
            <w:pPr>
              <w:tabs>
                <w:tab w:val="left" w:pos="284"/>
                <w:tab w:val="left" w:pos="2183"/>
              </w:tabs>
              <w:spacing w:before="24"/>
              <w:ind w:left="284" w:firstLine="57"/>
              <w:rPr>
                <w:rFonts w:eastAsia="Arial" w:cstheme="minorHAnsi"/>
                <w:color w:val="231F20"/>
                <w:spacing w:val="-3"/>
                <w:kern w:val="2"/>
                <w:sz w:val="16"/>
                <w:szCs w:val="18"/>
                <w:lang w:val="da-DK"/>
              </w:rPr>
            </w:pPr>
          </w:p>
        </w:tc>
      </w:tr>
      <w:tr w:rsidR="0037132F" w:rsidRPr="00626EDB" w14:paraId="420792E5" w14:textId="77777777" w:rsidTr="00177530">
        <w:tc>
          <w:tcPr>
            <w:tcW w:w="10561" w:type="dxa"/>
          </w:tcPr>
          <w:p w14:paraId="5807C396" w14:textId="77777777" w:rsidR="00A86B75" w:rsidRPr="00F27975" w:rsidRDefault="001A10C0" w:rsidP="00177530">
            <w:pPr>
              <w:tabs>
                <w:tab w:val="left" w:pos="284"/>
              </w:tabs>
              <w:spacing w:after="40"/>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lastRenderedPageBreak/>
              <w:t>III.1.3) Teknisk og faglig kapacitet</w:t>
            </w:r>
          </w:p>
          <w:p w14:paraId="3CE745C8"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598154605"/>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Udvælgelseskriterier som angivet i udbudsmaterialet</w:t>
            </w:r>
          </w:p>
          <w:p w14:paraId="0F6CDFE7" w14:textId="7E48EED5" w:rsidR="00A86B75" w:rsidRPr="00F27975" w:rsidRDefault="001A10C0" w:rsidP="0039364B">
            <w:pPr>
              <w:tabs>
                <w:tab w:val="left" w:pos="341"/>
              </w:tabs>
              <w:ind w:left="284"/>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Liste over og kort beskrivelse af udvælgelseskriterier:  </w:t>
            </w:r>
          </w:p>
          <w:p w14:paraId="4EFF6B19" w14:textId="77777777" w:rsidR="00472DAF" w:rsidRPr="00F27975" w:rsidRDefault="00472DAF" w:rsidP="0039364B">
            <w:pPr>
              <w:tabs>
                <w:tab w:val="left" w:pos="341"/>
              </w:tabs>
              <w:ind w:left="284"/>
              <w:rPr>
                <w:rFonts w:eastAsia="Arial" w:cstheme="minorHAnsi"/>
                <w:color w:val="231F20"/>
                <w:spacing w:val="-3"/>
                <w:kern w:val="2"/>
                <w:sz w:val="16"/>
                <w:szCs w:val="18"/>
                <w:lang w:val="da-DK"/>
              </w:rPr>
            </w:pPr>
          </w:p>
          <w:p w14:paraId="55B9A889" w14:textId="4E837AB1" w:rsidR="004B38A5" w:rsidRPr="00F27975" w:rsidRDefault="00A86B75" w:rsidP="004B38A5">
            <w:pPr>
              <w:pStyle w:val="Afstand"/>
              <w:rPr>
                <w:rFonts w:asciiTheme="minorHAnsi" w:hAnsiTheme="minorHAnsi" w:cstheme="minorHAnsi"/>
                <w:sz w:val="18"/>
                <w:lang w:eastAsia="da-DK"/>
              </w:rPr>
            </w:pPr>
            <w:r w:rsidRPr="00F27975">
              <w:rPr>
                <w:rFonts w:asciiTheme="minorHAnsi" w:hAnsiTheme="minorHAnsi" w:cstheme="minorHAnsi"/>
                <w:sz w:val="18"/>
                <w:lang w:eastAsia="da-DK"/>
              </w:rPr>
              <w:t>Ansøger skal indgive ESPD med angivelse af følgende oplysninger:</w:t>
            </w:r>
          </w:p>
          <w:p w14:paraId="0E2705B7" w14:textId="48C78669" w:rsidR="007D12EE" w:rsidRPr="00F27975" w:rsidRDefault="00334C80" w:rsidP="00334C80">
            <w:pPr>
              <w:pStyle w:val="Afstand"/>
              <w:rPr>
                <w:rFonts w:asciiTheme="minorHAnsi" w:hAnsiTheme="minorHAnsi" w:cstheme="minorHAnsi"/>
                <w:sz w:val="18"/>
                <w:lang w:eastAsia="da-DK"/>
              </w:rPr>
            </w:pPr>
            <w:r w:rsidRPr="00F27975">
              <w:rPr>
                <w:rFonts w:asciiTheme="minorHAnsi" w:hAnsiTheme="minorHAnsi" w:cstheme="minorHAnsi"/>
                <w:sz w:val="18"/>
                <w:highlight w:val="lightGray"/>
                <w:lang w:eastAsia="da-DK"/>
              </w:rPr>
              <w:t>[</w:t>
            </w:r>
            <w:r w:rsidRPr="00F27975">
              <w:rPr>
                <w:rFonts w:asciiTheme="minorHAnsi" w:hAnsiTheme="minorHAnsi" w:cstheme="minorHAnsi"/>
                <w:i/>
                <w:sz w:val="18"/>
                <w:highlight w:val="lightGray"/>
                <w:lang w:eastAsia="da-DK"/>
              </w:rPr>
              <w:t>Her indsættes de oplysninger, som ordregiver ønsker anført af ansøger, sammenholdt med ESPD Afsnit IV.C, formuleringerne i 1-12</w:t>
            </w:r>
            <w:r w:rsidR="007D12EE" w:rsidRPr="00F27975">
              <w:rPr>
                <w:rFonts w:asciiTheme="minorHAnsi" w:hAnsiTheme="minorHAnsi" w:cstheme="minorHAnsi"/>
                <w:sz w:val="18"/>
                <w:highlight w:val="lightGray"/>
                <w:lang w:eastAsia="da-DK"/>
              </w:rPr>
              <w:t xml:space="preserve">. Ordregiver skal tage stilling til, om ordregiver vil sætte minimumskrav til </w:t>
            </w:r>
            <w:r w:rsidR="004D58DA" w:rsidRPr="00F27975">
              <w:rPr>
                <w:rFonts w:asciiTheme="minorHAnsi" w:hAnsiTheme="minorHAnsi" w:cstheme="minorHAnsi"/>
                <w:sz w:val="18"/>
                <w:highlight w:val="lightGray"/>
                <w:lang w:eastAsia="da-DK"/>
              </w:rPr>
              <w:t>teknisk og faglig kapacitet</w:t>
            </w:r>
            <w:r w:rsidR="007D12EE" w:rsidRPr="00F27975">
              <w:rPr>
                <w:rFonts w:asciiTheme="minorHAnsi" w:hAnsiTheme="minorHAnsi" w:cstheme="minorHAnsi"/>
                <w:sz w:val="18"/>
                <w:highlight w:val="lightGray"/>
                <w:lang w:eastAsia="da-DK"/>
              </w:rPr>
              <w:t xml:space="preserve"> og i så fald hvilke parametre som ordregiver vil sætte krav til. Der er oplistet et eksempel nedenfor på, hvad man kan kræve, at tilbudsgiver afleverer som del af sit tilbud</w:t>
            </w:r>
            <w:r w:rsidRPr="00F27975">
              <w:rPr>
                <w:rFonts w:asciiTheme="minorHAnsi" w:hAnsiTheme="minorHAnsi" w:cstheme="minorHAnsi"/>
                <w:sz w:val="18"/>
                <w:highlight w:val="lightGray"/>
                <w:lang w:eastAsia="da-DK"/>
              </w:rPr>
              <w:t xml:space="preserve">. </w:t>
            </w:r>
            <w:r w:rsidR="007D12EE" w:rsidRPr="00F27975">
              <w:rPr>
                <w:rFonts w:asciiTheme="minorHAnsi" w:hAnsiTheme="minorHAnsi" w:cstheme="minorHAnsi"/>
                <w:sz w:val="18"/>
                <w:highlight w:val="lightGray"/>
                <w:lang w:eastAsia="da-DK"/>
              </w:rPr>
              <w:t>Teksten skal tilpasses alt afhængig af, hvad ordregiver vælger at medtage.]</w:t>
            </w:r>
          </w:p>
          <w:p w14:paraId="68C4BC2F" w14:textId="77777777" w:rsidR="004B38A5" w:rsidRPr="00F27975" w:rsidRDefault="004B38A5" w:rsidP="004B38A5">
            <w:pPr>
              <w:pStyle w:val="Afstand"/>
              <w:rPr>
                <w:rFonts w:asciiTheme="minorHAnsi" w:hAnsiTheme="minorHAnsi" w:cstheme="minorHAnsi"/>
                <w:color w:val="C00000"/>
                <w:sz w:val="18"/>
                <w:lang w:eastAsia="da-DK"/>
              </w:rPr>
            </w:pPr>
            <w:r w:rsidRPr="00F27975">
              <w:rPr>
                <w:rFonts w:asciiTheme="minorHAnsi" w:hAnsiTheme="minorHAnsi" w:cstheme="minorHAnsi"/>
                <w:color w:val="C00000"/>
                <w:sz w:val="18"/>
                <w:lang w:eastAsia="da-DK"/>
              </w:rPr>
              <w:t>Tilbudsgiver skal indgive ESPD med angivelse af følgende oplysninger:</w:t>
            </w:r>
          </w:p>
          <w:p w14:paraId="03C6C0FB" w14:textId="52427B03" w:rsidR="00E0254A" w:rsidRPr="00F27975" w:rsidRDefault="004B38A5" w:rsidP="00E0254A">
            <w:pPr>
              <w:pStyle w:val="Afstand"/>
              <w:rPr>
                <w:rFonts w:asciiTheme="minorHAnsi" w:hAnsiTheme="minorHAnsi" w:cstheme="minorHAnsi"/>
                <w:color w:val="C00000"/>
                <w:sz w:val="18"/>
                <w:lang w:eastAsia="da-DK"/>
              </w:rPr>
            </w:pPr>
            <w:r w:rsidRPr="00F27975">
              <w:rPr>
                <w:rFonts w:asciiTheme="minorHAnsi" w:hAnsiTheme="minorHAnsi" w:cstheme="minorHAnsi"/>
                <w:color w:val="auto"/>
                <w:sz w:val="18"/>
                <w:highlight w:val="lightGray"/>
                <w:lang w:eastAsia="da-DK"/>
              </w:rPr>
              <w:t>EX1:</w:t>
            </w:r>
            <w:r w:rsidRPr="00F27975">
              <w:rPr>
                <w:rFonts w:asciiTheme="minorHAnsi" w:hAnsiTheme="minorHAnsi" w:cstheme="minorHAnsi"/>
                <w:color w:val="C00000"/>
                <w:sz w:val="18"/>
                <w:lang w:eastAsia="da-DK"/>
              </w:rPr>
              <w:t xml:space="preserve"> </w:t>
            </w:r>
            <w:r w:rsidR="00626EDB">
              <w:rPr>
                <w:rFonts w:asciiTheme="minorHAnsi" w:hAnsiTheme="minorHAnsi" w:cstheme="minorHAnsi"/>
                <w:color w:val="C00000"/>
                <w:sz w:val="18"/>
                <w:lang w:eastAsia="da-DK"/>
              </w:rPr>
              <w:t>[</w:t>
            </w:r>
            <w:r w:rsidRPr="00F27975">
              <w:rPr>
                <w:rFonts w:asciiTheme="minorHAnsi" w:hAnsiTheme="minorHAnsi" w:cstheme="minorHAnsi"/>
                <w:color w:val="C00000"/>
                <w:sz w:val="18"/>
                <w:lang w:eastAsia="da-DK"/>
              </w:rPr>
              <w:t xml:space="preserve">En liste over de </w:t>
            </w:r>
            <w:r w:rsidR="00E0254A" w:rsidRPr="00F27975">
              <w:rPr>
                <w:rFonts w:asciiTheme="minorHAnsi" w:hAnsiTheme="minorHAnsi" w:cstheme="minorHAnsi"/>
                <w:color w:val="C00000"/>
                <w:sz w:val="18"/>
                <w:lang w:eastAsia="da-DK"/>
              </w:rPr>
              <w:t>[</w:t>
            </w:r>
            <w:r w:rsidR="004D58DA" w:rsidRPr="00F27975">
              <w:rPr>
                <w:rFonts w:asciiTheme="minorHAnsi" w:hAnsiTheme="minorHAnsi" w:cstheme="minorHAnsi"/>
                <w:color w:val="C00000"/>
                <w:sz w:val="18"/>
                <w:highlight w:val="yellow"/>
                <w:lang w:eastAsia="da-DK"/>
              </w:rPr>
              <w:t>2</w:t>
            </w:r>
            <w:r w:rsidR="00E0254A" w:rsidRPr="00F27975">
              <w:rPr>
                <w:rFonts w:asciiTheme="minorHAnsi" w:hAnsiTheme="minorHAnsi" w:cstheme="minorHAnsi"/>
                <w:color w:val="C00000"/>
                <w:sz w:val="18"/>
                <w:lang w:eastAsia="da-DK"/>
              </w:rPr>
              <w:t>]</w:t>
            </w:r>
            <w:r w:rsidRPr="00F27975">
              <w:rPr>
                <w:rFonts w:asciiTheme="minorHAnsi" w:hAnsiTheme="minorHAnsi" w:cstheme="minorHAnsi"/>
                <w:color w:val="C00000"/>
                <w:sz w:val="18"/>
                <w:lang w:eastAsia="da-DK"/>
              </w:rPr>
              <w:t xml:space="preserve"> betydeligste sammenlignelige ydelser, jf. punkt II.1.4) og II.2.4), som tilbudsgiver har udført i løbet af de sidste [</w:t>
            </w:r>
            <w:r w:rsidRPr="00F27975">
              <w:rPr>
                <w:rFonts w:asciiTheme="minorHAnsi" w:hAnsiTheme="minorHAnsi" w:cstheme="minorHAnsi"/>
                <w:color w:val="C00000"/>
                <w:sz w:val="18"/>
                <w:highlight w:val="yellow"/>
                <w:lang w:eastAsia="da-DK"/>
              </w:rPr>
              <w:t>3</w:t>
            </w:r>
            <w:r w:rsidRPr="00F27975">
              <w:rPr>
                <w:rFonts w:asciiTheme="minorHAnsi" w:hAnsiTheme="minorHAnsi" w:cstheme="minorHAnsi"/>
                <w:color w:val="C00000"/>
                <w:sz w:val="18"/>
                <w:lang w:eastAsia="da-DK"/>
              </w:rPr>
              <w:t>] år inden tilbudsfristen.</w:t>
            </w:r>
            <w:r w:rsidR="00E0254A" w:rsidRPr="00F27975">
              <w:rPr>
                <w:rFonts w:asciiTheme="minorHAnsi" w:hAnsiTheme="minorHAnsi" w:cstheme="minorHAnsi"/>
                <w:color w:val="C00000"/>
                <w:sz w:val="18"/>
                <w:lang w:eastAsia="da-DK"/>
              </w:rPr>
              <w:t xml:space="preserve"> </w:t>
            </w:r>
          </w:p>
          <w:p w14:paraId="6F74B274" w14:textId="65DDC34A" w:rsidR="004B38A5" w:rsidRPr="00F27975" w:rsidRDefault="004B38A5" w:rsidP="004B38A5">
            <w:pPr>
              <w:pStyle w:val="Afstand"/>
              <w:rPr>
                <w:rFonts w:asciiTheme="minorHAnsi" w:hAnsiTheme="minorHAnsi" w:cstheme="minorHAnsi"/>
                <w:color w:val="C00000"/>
                <w:sz w:val="18"/>
                <w:lang w:eastAsia="da-DK"/>
              </w:rPr>
            </w:pPr>
            <w:r w:rsidRPr="00F27975">
              <w:rPr>
                <w:rFonts w:asciiTheme="minorHAnsi" w:hAnsiTheme="minorHAnsi" w:cstheme="minorHAnsi"/>
                <w:color w:val="C00000"/>
                <w:sz w:val="18"/>
                <w:lang w:eastAsia="da-DK"/>
              </w:rPr>
              <w:t xml:space="preserve">Hvis der er tale om en igangværende opgave, er det således alene den del af ydelser, der allerede er udført på tidspunktet for </w:t>
            </w:r>
            <w:proofErr w:type="spellStart"/>
            <w:r w:rsidRPr="00F27975">
              <w:rPr>
                <w:rFonts w:asciiTheme="minorHAnsi" w:hAnsiTheme="minorHAnsi" w:cstheme="minorHAnsi"/>
                <w:color w:val="C00000"/>
                <w:sz w:val="18"/>
                <w:lang w:eastAsia="da-DK"/>
              </w:rPr>
              <w:t>tilbudsafgivelse</w:t>
            </w:r>
            <w:proofErr w:type="spellEnd"/>
            <w:r w:rsidRPr="00F27975">
              <w:rPr>
                <w:rFonts w:asciiTheme="minorHAnsi" w:hAnsiTheme="minorHAnsi" w:cstheme="minorHAnsi"/>
                <w:color w:val="C00000"/>
                <w:sz w:val="18"/>
                <w:lang w:eastAsia="da-DK"/>
              </w:rPr>
              <w:t>, som vil indgå i vurderingen af referencen.</w:t>
            </w:r>
          </w:p>
          <w:p w14:paraId="6AEF073F" w14:textId="77777777" w:rsidR="004B38A5" w:rsidRPr="00F27975" w:rsidRDefault="004B38A5" w:rsidP="004B38A5">
            <w:pPr>
              <w:pStyle w:val="Afstand"/>
              <w:rPr>
                <w:rFonts w:asciiTheme="minorHAnsi" w:hAnsiTheme="minorHAnsi" w:cstheme="minorHAnsi"/>
                <w:color w:val="C00000"/>
                <w:sz w:val="18"/>
                <w:lang w:eastAsia="da-DK"/>
              </w:rPr>
            </w:pPr>
            <w:r w:rsidRPr="00F27975">
              <w:rPr>
                <w:rFonts w:asciiTheme="minorHAnsi" w:hAnsiTheme="minorHAnsi" w:cstheme="minorHAnsi"/>
                <w:color w:val="C00000"/>
                <w:sz w:val="18"/>
                <w:lang w:eastAsia="da-DK"/>
              </w:rPr>
              <w:t>Hver reference bedes indeholde en kort beskrivelse af den udførte leverance. Beskrivelsen af leverancen bør indeholde en klar beskrivelse af, hvilke af de under punkt II.1.4) og II.2.4), anførte ydelser, leverancen vedrørte, samt tilbudsgivers rolle(r) i udførelsen af leverancen.  Endvidere bedes referencen indeholde den økonomiske værdi af leverancen (beløb), dato for leverancen samt navn på kunden (modtager).</w:t>
            </w:r>
          </w:p>
          <w:p w14:paraId="6A98F559" w14:textId="7FA7CD83" w:rsidR="004B38A5" w:rsidRPr="00F27975" w:rsidRDefault="004B38A5" w:rsidP="004B38A5">
            <w:pPr>
              <w:pStyle w:val="Afstand"/>
              <w:rPr>
                <w:rFonts w:asciiTheme="minorHAnsi" w:hAnsiTheme="minorHAnsi" w:cstheme="minorHAnsi"/>
                <w:color w:val="C00000"/>
                <w:sz w:val="18"/>
                <w:lang w:eastAsia="da-DK"/>
              </w:rPr>
            </w:pPr>
            <w:r w:rsidRPr="00F27975">
              <w:rPr>
                <w:rFonts w:asciiTheme="minorHAnsi" w:hAnsiTheme="minorHAnsi" w:cstheme="minorHAnsi"/>
                <w:color w:val="C00000"/>
                <w:sz w:val="18"/>
                <w:lang w:eastAsia="da-DK"/>
              </w:rPr>
              <w:t xml:space="preserve">Der kan maksimalt angives </w:t>
            </w:r>
            <w:r w:rsidR="00E0254A" w:rsidRPr="00F27975">
              <w:rPr>
                <w:rFonts w:asciiTheme="minorHAnsi" w:hAnsiTheme="minorHAnsi" w:cstheme="minorHAnsi"/>
                <w:color w:val="C00000"/>
                <w:sz w:val="18"/>
                <w:lang w:eastAsia="da-DK"/>
              </w:rPr>
              <w:t>3</w:t>
            </w:r>
            <w:r w:rsidRPr="00F27975">
              <w:rPr>
                <w:rFonts w:asciiTheme="minorHAnsi" w:hAnsiTheme="minorHAnsi" w:cstheme="minorHAnsi"/>
                <w:color w:val="C00000"/>
                <w:sz w:val="18"/>
                <w:lang w:eastAsia="da-DK"/>
              </w:rPr>
              <w:t xml:space="preserve"> referencer, uanset om tilbudsgiver er en enkelt virksomhed, om tilbudsgiver baserer sig på andre enheders tekniske formåen, eller om der er tale om en sammenslutning af virksomheder (f.eks. et konsortium). Såfremt der angives mere end </w:t>
            </w:r>
            <w:r w:rsidR="0086061A" w:rsidRPr="00F27975">
              <w:rPr>
                <w:rFonts w:asciiTheme="minorHAnsi" w:hAnsiTheme="minorHAnsi" w:cstheme="minorHAnsi"/>
                <w:color w:val="C00000"/>
                <w:sz w:val="18"/>
                <w:lang w:eastAsia="da-DK"/>
              </w:rPr>
              <w:t>3</w:t>
            </w:r>
            <w:r w:rsidRPr="00F27975">
              <w:rPr>
                <w:rFonts w:asciiTheme="minorHAnsi" w:hAnsiTheme="minorHAnsi" w:cstheme="minorHAnsi"/>
                <w:color w:val="C00000"/>
                <w:sz w:val="18"/>
                <w:lang w:eastAsia="da-DK"/>
              </w:rPr>
              <w:t xml:space="preserve"> referencer, vil der alene blive lagt vægt på de </w:t>
            </w:r>
            <w:r w:rsidR="0086061A" w:rsidRPr="00F27975">
              <w:rPr>
                <w:rFonts w:asciiTheme="minorHAnsi" w:hAnsiTheme="minorHAnsi" w:cstheme="minorHAnsi"/>
                <w:color w:val="C00000"/>
                <w:sz w:val="18"/>
                <w:lang w:eastAsia="da-DK"/>
              </w:rPr>
              <w:t>3</w:t>
            </w:r>
            <w:r w:rsidRPr="00F27975">
              <w:rPr>
                <w:rFonts w:asciiTheme="minorHAnsi" w:hAnsiTheme="minorHAnsi" w:cstheme="minorHAnsi"/>
                <w:color w:val="C00000"/>
                <w:sz w:val="18"/>
                <w:lang w:eastAsia="da-DK"/>
              </w:rPr>
              <w:t xml:space="preserve"> nyeste referencer. Referencer herudover vil blive set bort fra. Såfremt det ikke kan afgøres, hvilke referencer, der er de nyeste </w:t>
            </w:r>
            <w:r w:rsidR="0086061A" w:rsidRPr="00F27975">
              <w:rPr>
                <w:rFonts w:asciiTheme="minorHAnsi" w:hAnsiTheme="minorHAnsi" w:cstheme="minorHAnsi"/>
                <w:color w:val="C00000"/>
                <w:sz w:val="18"/>
                <w:lang w:eastAsia="da-DK"/>
              </w:rPr>
              <w:t>3</w:t>
            </w:r>
            <w:r w:rsidRPr="00F27975">
              <w:rPr>
                <w:rFonts w:asciiTheme="minorHAnsi" w:hAnsiTheme="minorHAnsi" w:cstheme="minorHAnsi"/>
                <w:color w:val="C00000"/>
                <w:sz w:val="18"/>
                <w:lang w:eastAsia="da-DK"/>
              </w:rPr>
              <w:t xml:space="preserve"> referencer, vil referencerne blive udvalgt ved lodtrækning.</w:t>
            </w:r>
          </w:p>
          <w:p w14:paraId="0909355F" w14:textId="5E6F0AA2" w:rsidR="004B38A5" w:rsidRPr="00F27975" w:rsidRDefault="004B38A5" w:rsidP="004B38A5">
            <w:pPr>
              <w:pStyle w:val="Afstand"/>
              <w:rPr>
                <w:rFonts w:asciiTheme="minorHAnsi" w:hAnsiTheme="minorHAnsi" w:cstheme="minorHAnsi"/>
                <w:color w:val="C00000"/>
                <w:sz w:val="18"/>
                <w:lang w:eastAsia="da-DK"/>
              </w:rPr>
            </w:pPr>
            <w:r w:rsidRPr="00F27975">
              <w:rPr>
                <w:rFonts w:asciiTheme="minorHAnsi" w:hAnsiTheme="minorHAnsi" w:cstheme="minorHAnsi"/>
                <w:color w:val="C00000"/>
                <w:sz w:val="18"/>
                <w:lang w:eastAsia="da-DK"/>
              </w:rPr>
              <w:t>Baserer tilbudsgiver sig på andre enheders faglige erfaringer vedrørende udførelsen af konkrete dele af ydelserne, som kontrakten omfatter, jf. punkt II.2.4), skal de konkrete dele af ydelserne under kontrakten udføres af den enhed, som tilbudsgiver baserer sig på.</w:t>
            </w:r>
          </w:p>
          <w:p w14:paraId="41512F6A" w14:textId="1008F112" w:rsidR="004B38A5" w:rsidRPr="00F27975" w:rsidRDefault="004B38A5" w:rsidP="004B38A5">
            <w:pPr>
              <w:pStyle w:val="Afstand"/>
              <w:rPr>
                <w:rFonts w:asciiTheme="minorHAnsi" w:hAnsiTheme="minorHAnsi" w:cstheme="minorHAnsi"/>
                <w:color w:val="C00000"/>
                <w:sz w:val="18"/>
                <w:lang w:eastAsia="da-DK"/>
              </w:rPr>
            </w:pPr>
            <w:r w:rsidRPr="00F27975">
              <w:rPr>
                <w:rFonts w:asciiTheme="minorHAnsi" w:hAnsiTheme="minorHAnsi" w:cstheme="minorHAnsi"/>
                <w:color w:val="C00000"/>
                <w:sz w:val="18"/>
                <w:lang w:eastAsia="da-DK"/>
              </w:rPr>
              <w:t>ESPD fungerer som et foreløbigt bevis for, at tilbudsgiver opfylder minimumskrav til egnethed i relation til teknisk og faglig kapacitet, jf. punkt III.1.3).</w:t>
            </w:r>
          </w:p>
          <w:p w14:paraId="6294CE4C" w14:textId="77777777" w:rsidR="004B38A5" w:rsidRPr="00F27975" w:rsidRDefault="004B38A5" w:rsidP="004B38A5">
            <w:pPr>
              <w:pStyle w:val="Afstand"/>
              <w:rPr>
                <w:rFonts w:asciiTheme="minorHAnsi" w:hAnsiTheme="minorHAnsi" w:cstheme="minorHAnsi"/>
                <w:color w:val="C00000"/>
                <w:sz w:val="18"/>
                <w:lang w:eastAsia="da-DK"/>
              </w:rPr>
            </w:pPr>
            <w:r w:rsidRPr="00F27975">
              <w:rPr>
                <w:rFonts w:asciiTheme="minorHAnsi" w:hAnsiTheme="minorHAnsi" w:cstheme="minorHAnsi"/>
                <w:color w:val="C00000"/>
                <w:sz w:val="18"/>
                <w:lang w:eastAsia="da-DK"/>
              </w:rPr>
              <w:t>Inden tildelingsbeslutningen skal den tilbudsgiver, som ordregiver har til hensigt at tildele kontrakten til, fremlægge dokumentation for, at oplysningerne i ESPD er korrekte.</w:t>
            </w:r>
          </w:p>
          <w:p w14:paraId="2E1C3862" w14:textId="13BE5FD1" w:rsidR="004B38A5" w:rsidRPr="00F27975" w:rsidRDefault="004B38A5" w:rsidP="0086061A">
            <w:pPr>
              <w:pStyle w:val="Afstand"/>
              <w:rPr>
                <w:rFonts w:asciiTheme="minorHAnsi" w:hAnsiTheme="minorHAnsi" w:cstheme="minorHAnsi"/>
                <w:color w:val="C00000"/>
                <w:sz w:val="18"/>
                <w:lang w:eastAsia="da-DK"/>
              </w:rPr>
            </w:pPr>
            <w:r w:rsidRPr="00F27975">
              <w:rPr>
                <w:rFonts w:asciiTheme="minorHAnsi" w:hAnsiTheme="minorHAnsi" w:cstheme="minorHAnsi"/>
                <w:color w:val="C00000"/>
                <w:sz w:val="18"/>
                <w:lang w:eastAsia="da-DK"/>
              </w:rPr>
              <w:t>Ved krav om angivelse af referencer: Tilbudsgiver vil ikke blive afkrævet yderligere dokumentation for teknisk og faglig kapacitet. Dog forbeholder ordregiver sig ret til at kontakte tilbudsgiver eller den i referencen angivne kunde med henblik på at få attesteret oplysningerne om referencen, herunder de for referencen angivne tidspunkter.</w:t>
            </w:r>
            <w:r w:rsidR="00626EDB">
              <w:rPr>
                <w:rFonts w:asciiTheme="minorHAnsi" w:hAnsiTheme="minorHAnsi" w:cstheme="minorHAnsi"/>
                <w:color w:val="C00000"/>
                <w:sz w:val="18"/>
                <w:lang w:eastAsia="da-DK"/>
              </w:rPr>
              <w:t>]</w:t>
            </w:r>
          </w:p>
          <w:p w14:paraId="08573820" w14:textId="4C902BF0" w:rsidR="00A86B75" w:rsidRPr="00F27975" w:rsidRDefault="001A10C0" w:rsidP="00177530">
            <w:pPr>
              <w:tabs>
                <w:tab w:val="left" w:pos="284"/>
              </w:tabs>
              <w:ind w:left="284" w:hanging="284"/>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Mindstekrav til det niveau, der muligvis kræves:</w:t>
            </w:r>
          </w:p>
          <w:p w14:paraId="51F277D1" w14:textId="77777777" w:rsidR="00FA43CB" w:rsidRPr="00F27975" w:rsidRDefault="00FA43CB" w:rsidP="00177530">
            <w:pPr>
              <w:tabs>
                <w:tab w:val="left" w:pos="284"/>
              </w:tabs>
              <w:ind w:left="284" w:hanging="284"/>
              <w:rPr>
                <w:rFonts w:eastAsia="Arial" w:cstheme="minorHAnsi"/>
                <w:color w:val="231F20"/>
                <w:spacing w:val="-3"/>
                <w:kern w:val="2"/>
                <w:sz w:val="16"/>
                <w:szCs w:val="18"/>
                <w:lang w:val="da-DK"/>
              </w:rPr>
            </w:pPr>
          </w:p>
          <w:p w14:paraId="56457F63" w14:textId="44078287" w:rsidR="0086061A" w:rsidRPr="00F27975" w:rsidRDefault="00472DAF" w:rsidP="0086061A">
            <w:pPr>
              <w:pStyle w:val="Afstand"/>
              <w:rPr>
                <w:rFonts w:asciiTheme="minorHAnsi" w:hAnsiTheme="minorHAnsi" w:cstheme="minorHAnsi"/>
                <w:color w:val="C00000"/>
                <w:sz w:val="18"/>
                <w:lang w:eastAsia="da-DK"/>
              </w:rPr>
            </w:pPr>
            <w:r w:rsidRPr="00F27975">
              <w:rPr>
                <w:rFonts w:asciiTheme="minorHAnsi" w:eastAsia="Times New Roman" w:hAnsiTheme="minorHAnsi" w:cstheme="minorHAnsi"/>
                <w:bCs/>
                <w:sz w:val="18"/>
                <w:lang w:eastAsia="da-DK"/>
              </w:rPr>
              <w:t xml:space="preserve"> </w:t>
            </w:r>
            <w:r w:rsidR="0086061A" w:rsidRPr="00F27975">
              <w:rPr>
                <w:rFonts w:asciiTheme="minorHAnsi" w:hAnsiTheme="minorHAnsi" w:cstheme="minorHAnsi"/>
                <w:color w:val="auto"/>
                <w:sz w:val="18"/>
                <w:highlight w:val="lightGray"/>
                <w:lang w:eastAsia="da-DK"/>
              </w:rPr>
              <w:t>EX1:</w:t>
            </w:r>
            <w:r w:rsidR="0086061A" w:rsidRPr="00F27975">
              <w:rPr>
                <w:rFonts w:asciiTheme="minorHAnsi" w:hAnsiTheme="minorHAnsi" w:cstheme="minorHAnsi"/>
                <w:color w:val="C00000"/>
                <w:sz w:val="18"/>
                <w:lang w:eastAsia="da-DK"/>
              </w:rPr>
              <w:t xml:space="preserve"> Tilbudsgiver skal aflevere mindst [</w:t>
            </w:r>
            <w:r w:rsidR="00F27975" w:rsidRPr="004C18B5">
              <w:rPr>
                <w:rFonts w:asciiTheme="minorHAnsi" w:hAnsiTheme="minorHAnsi" w:cstheme="minorHAnsi"/>
                <w:color w:val="C00000"/>
                <w:sz w:val="18"/>
                <w:highlight w:val="yellow"/>
                <w:lang w:eastAsia="da-DK"/>
              </w:rPr>
              <w:t>x</w:t>
            </w:r>
            <w:r w:rsidR="0086061A" w:rsidRPr="00F27975">
              <w:rPr>
                <w:rFonts w:asciiTheme="minorHAnsi" w:hAnsiTheme="minorHAnsi" w:cstheme="minorHAnsi"/>
                <w:color w:val="C00000"/>
                <w:sz w:val="18"/>
                <w:lang w:eastAsia="da-DK"/>
              </w:rPr>
              <w:t>] referencer for</w:t>
            </w:r>
            <w:r w:rsidR="00F27975">
              <w:rPr>
                <w:rFonts w:asciiTheme="minorHAnsi" w:hAnsiTheme="minorHAnsi" w:cstheme="minorHAnsi"/>
                <w:color w:val="C00000"/>
                <w:sz w:val="18"/>
                <w:lang w:eastAsia="da-DK"/>
              </w:rPr>
              <w:t xml:space="preserve"> </w:t>
            </w:r>
            <w:r w:rsidR="00F27975" w:rsidRPr="004C18B5">
              <w:rPr>
                <w:rFonts w:asciiTheme="minorHAnsi" w:hAnsiTheme="minorHAnsi" w:cstheme="minorHAnsi"/>
                <w:color w:val="auto"/>
                <w:sz w:val="18"/>
                <w:highlight w:val="yellow"/>
                <w:lang w:eastAsia="da-DK"/>
              </w:rPr>
              <w:t>[beskriv kravet til referencen]</w:t>
            </w:r>
            <w:r w:rsidR="0086061A" w:rsidRPr="00F27975">
              <w:rPr>
                <w:rFonts w:asciiTheme="minorHAnsi" w:hAnsiTheme="minorHAnsi" w:cstheme="minorHAnsi"/>
                <w:color w:val="C00000"/>
                <w:sz w:val="18"/>
                <w:lang w:eastAsia="da-DK"/>
              </w:rPr>
              <w:t xml:space="preserve">, som tilbudsgiver har udført i løbet af de sidste 3 år inden tilbudsfristen. </w:t>
            </w:r>
            <w:r w:rsidR="00992DB1" w:rsidRPr="00F27975">
              <w:rPr>
                <w:rFonts w:asciiTheme="minorHAnsi" w:hAnsiTheme="minorHAnsi" w:cstheme="minorHAnsi"/>
                <w:color w:val="auto"/>
                <w:sz w:val="18"/>
                <w:highlight w:val="lightGray"/>
                <w:lang w:eastAsia="da-DK"/>
              </w:rPr>
              <w:t xml:space="preserve">[Det tilrådes at specificere dette til det konkrete udbud, </w:t>
            </w:r>
            <w:r w:rsidR="00F27975">
              <w:rPr>
                <w:rFonts w:asciiTheme="minorHAnsi" w:hAnsiTheme="minorHAnsi" w:cstheme="minorHAnsi"/>
                <w:color w:val="auto"/>
                <w:sz w:val="18"/>
                <w:highlight w:val="lightGray"/>
                <w:lang w:eastAsia="da-DK"/>
              </w:rPr>
              <w:t xml:space="preserve">således at man sikrer, at mindstekravet ikke fremstår uklart. Det kunne </w:t>
            </w:r>
            <w:r w:rsidR="00992DB1" w:rsidRPr="00F27975">
              <w:rPr>
                <w:rFonts w:asciiTheme="minorHAnsi" w:hAnsiTheme="minorHAnsi" w:cstheme="minorHAnsi"/>
                <w:color w:val="auto"/>
                <w:sz w:val="18"/>
                <w:highlight w:val="lightGray"/>
                <w:lang w:eastAsia="da-DK"/>
              </w:rPr>
              <w:t xml:space="preserve">f.eks. </w:t>
            </w:r>
            <w:r w:rsidR="00F27975">
              <w:rPr>
                <w:rFonts w:asciiTheme="minorHAnsi" w:hAnsiTheme="minorHAnsi" w:cstheme="minorHAnsi"/>
                <w:color w:val="auto"/>
                <w:sz w:val="18"/>
                <w:highlight w:val="lightGray"/>
                <w:lang w:eastAsia="da-DK"/>
              </w:rPr>
              <w:t xml:space="preserve">være, at kommunen ønsker </w:t>
            </w:r>
            <w:r w:rsidR="00992DB1" w:rsidRPr="00F27975">
              <w:rPr>
                <w:rFonts w:asciiTheme="minorHAnsi" w:hAnsiTheme="minorHAnsi" w:cstheme="minorHAnsi"/>
                <w:color w:val="auto"/>
                <w:sz w:val="18"/>
                <w:highlight w:val="lightGray"/>
                <w:lang w:eastAsia="da-DK"/>
              </w:rPr>
              <w:t xml:space="preserve">et minimumskrav om, at tilbudsgiveren skal have </w:t>
            </w:r>
            <w:r w:rsidR="00F27975">
              <w:rPr>
                <w:rFonts w:asciiTheme="minorHAnsi" w:hAnsiTheme="minorHAnsi" w:cstheme="minorHAnsi"/>
                <w:color w:val="auto"/>
                <w:sz w:val="18"/>
                <w:highlight w:val="lightGray"/>
                <w:lang w:eastAsia="da-DK"/>
              </w:rPr>
              <w:t xml:space="preserve">mindst tre referencer, der hver især demonstrerer </w:t>
            </w:r>
            <w:r w:rsidR="00992DB1" w:rsidRPr="00F27975">
              <w:rPr>
                <w:rFonts w:asciiTheme="minorHAnsi" w:hAnsiTheme="minorHAnsi" w:cstheme="minorHAnsi"/>
                <w:color w:val="auto"/>
                <w:sz w:val="18"/>
                <w:highlight w:val="lightGray"/>
                <w:lang w:eastAsia="da-DK"/>
              </w:rPr>
              <w:t>erfaring med</w:t>
            </w:r>
            <w:r w:rsidR="00F27975">
              <w:rPr>
                <w:rFonts w:asciiTheme="minorHAnsi" w:hAnsiTheme="minorHAnsi" w:cstheme="minorHAnsi"/>
                <w:color w:val="auto"/>
                <w:sz w:val="18"/>
                <w:highlight w:val="lightGray"/>
                <w:lang w:eastAsia="da-DK"/>
              </w:rPr>
              <w:t xml:space="preserve"> både</w:t>
            </w:r>
            <w:r w:rsidR="00992DB1" w:rsidRPr="00F27975">
              <w:rPr>
                <w:rFonts w:asciiTheme="minorHAnsi" w:hAnsiTheme="minorHAnsi" w:cstheme="minorHAnsi"/>
                <w:color w:val="auto"/>
                <w:sz w:val="18"/>
                <w:highlight w:val="lightGray"/>
                <w:lang w:eastAsia="da-DK"/>
              </w:rPr>
              <w:t xml:space="preserve"> etablering og drift af </w:t>
            </w:r>
            <w:r w:rsidR="00F27975">
              <w:rPr>
                <w:rFonts w:asciiTheme="minorHAnsi" w:hAnsiTheme="minorHAnsi" w:cstheme="minorHAnsi"/>
                <w:color w:val="auto"/>
                <w:sz w:val="18"/>
                <w:highlight w:val="lightGray"/>
                <w:lang w:eastAsia="da-DK"/>
              </w:rPr>
              <w:t xml:space="preserve">minimum </w:t>
            </w:r>
            <w:r w:rsidR="00992DB1" w:rsidRPr="00F27975">
              <w:rPr>
                <w:rFonts w:asciiTheme="minorHAnsi" w:hAnsiTheme="minorHAnsi" w:cstheme="minorHAnsi"/>
                <w:color w:val="auto"/>
                <w:sz w:val="18"/>
                <w:highlight w:val="lightGray"/>
                <w:lang w:eastAsia="da-DK"/>
              </w:rPr>
              <w:t>XX antal offentligt tilgængelige ladestandere].</w:t>
            </w:r>
            <w:r w:rsidR="00992DB1" w:rsidRPr="00F27975">
              <w:rPr>
                <w:rFonts w:asciiTheme="minorHAnsi" w:hAnsiTheme="minorHAnsi" w:cstheme="minorHAnsi"/>
                <w:color w:val="auto"/>
                <w:sz w:val="18"/>
                <w:lang w:eastAsia="da-DK"/>
              </w:rPr>
              <w:t xml:space="preserve"> </w:t>
            </w:r>
          </w:p>
          <w:p w14:paraId="1CC09FE8" w14:textId="77777777" w:rsidR="0086061A" w:rsidRPr="00F27975" w:rsidRDefault="0086061A" w:rsidP="0086061A">
            <w:pPr>
              <w:pStyle w:val="Afstand"/>
              <w:rPr>
                <w:rFonts w:asciiTheme="minorHAnsi" w:hAnsiTheme="minorHAnsi" w:cstheme="minorHAnsi"/>
                <w:color w:val="C00000"/>
                <w:sz w:val="18"/>
                <w:lang w:eastAsia="da-DK"/>
              </w:rPr>
            </w:pPr>
          </w:p>
          <w:p w14:paraId="58960680" w14:textId="4334D653" w:rsidR="00A86B75" w:rsidRPr="00F27975" w:rsidRDefault="00A86B75" w:rsidP="0039364B">
            <w:pPr>
              <w:tabs>
                <w:tab w:val="left" w:pos="284"/>
              </w:tabs>
              <w:ind w:left="284" w:hanging="284"/>
              <w:rPr>
                <w:rFonts w:eastAsia="Times New Roman" w:cstheme="minorHAnsi"/>
                <w:bCs/>
                <w:sz w:val="18"/>
                <w:szCs w:val="18"/>
                <w:lang w:val="da-DK" w:eastAsia="da-DK"/>
              </w:rPr>
            </w:pPr>
          </w:p>
          <w:p w14:paraId="1510D6A7" w14:textId="0ABB9028" w:rsidR="00503343" w:rsidRPr="00F27975" w:rsidRDefault="00503343" w:rsidP="0039364B">
            <w:pPr>
              <w:tabs>
                <w:tab w:val="left" w:pos="284"/>
              </w:tabs>
              <w:ind w:left="284" w:hanging="284"/>
              <w:rPr>
                <w:rFonts w:eastAsia="Times New Roman" w:cstheme="minorHAnsi"/>
                <w:bCs/>
                <w:szCs w:val="20"/>
                <w:lang w:val="da-DK" w:eastAsia="da-DK"/>
              </w:rPr>
            </w:pPr>
          </w:p>
        </w:tc>
      </w:tr>
      <w:tr w:rsidR="0037132F" w:rsidRPr="00626EDB" w14:paraId="57309EA3" w14:textId="77777777" w:rsidTr="00177530">
        <w:tc>
          <w:tcPr>
            <w:tcW w:w="10561" w:type="dxa"/>
          </w:tcPr>
          <w:p w14:paraId="379B26F2" w14:textId="31CA0A74" w:rsidR="00A86B75" w:rsidRPr="00F27975" w:rsidRDefault="001A10C0" w:rsidP="00177530">
            <w:pPr>
              <w:tabs>
                <w:tab w:val="left" w:pos="284"/>
              </w:tabs>
              <w:spacing w:after="40"/>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lastRenderedPageBreak/>
              <w:t xml:space="preserve">III.1.5) Oplysning om reserverede </w:t>
            </w:r>
            <w:r w:rsidR="00267F04" w:rsidRPr="00F27975">
              <w:rPr>
                <w:rFonts w:eastAsia="Arial" w:cstheme="minorHAnsi"/>
                <w:b/>
                <w:color w:val="231F20"/>
                <w:spacing w:val="-3"/>
                <w:kern w:val="2"/>
                <w:sz w:val="16"/>
                <w:szCs w:val="18"/>
                <w:lang w:val="da-DK"/>
              </w:rPr>
              <w:t>koncessioner</w:t>
            </w:r>
            <w:r w:rsidRPr="00F27975">
              <w:rPr>
                <w:rFonts w:eastAsia="Arial" w:cstheme="minorHAnsi"/>
                <w:b/>
                <w:color w:val="231F20"/>
                <w:spacing w:val="-3"/>
                <w:kern w:val="2"/>
                <w:sz w:val="16"/>
                <w:szCs w:val="18"/>
                <w:lang w:val="da-DK"/>
              </w:rPr>
              <w:t xml:space="preserve"> </w:t>
            </w:r>
            <w:r w:rsidRPr="00F27975">
              <w:rPr>
                <w:rFonts w:eastAsia="Arial" w:cstheme="minorHAnsi"/>
                <w:b/>
                <w:color w:val="231F20"/>
                <w:spacing w:val="-3"/>
                <w:kern w:val="2"/>
                <w:sz w:val="16"/>
                <w:szCs w:val="18"/>
                <w:vertAlign w:val="superscript"/>
                <w:lang w:val="da-DK"/>
              </w:rPr>
              <w:t>2</w:t>
            </w:r>
          </w:p>
          <w:p w14:paraId="5631DDE4" w14:textId="199DFDA0"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286422055"/>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r>
            <w:r w:rsidR="00267F04" w:rsidRPr="00F27975">
              <w:rPr>
                <w:rFonts w:eastAsia="Arial" w:cstheme="minorHAnsi"/>
                <w:color w:val="231F20"/>
                <w:spacing w:val="-3"/>
                <w:kern w:val="2"/>
                <w:sz w:val="16"/>
                <w:szCs w:val="18"/>
                <w:lang w:val="da-DK"/>
              </w:rPr>
              <w:t>Koncessionen</w:t>
            </w:r>
            <w:r w:rsidR="001A10C0" w:rsidRPr="00F27975">
              <w:rPr>
                <w:rFonts w:eastAsia="Arial" w:cstheme="minorHAnsi"/>
                <w:color w:val="231F20"/>
                <w:spacing w:val="-3"/>
                <w:kern w:val="2"/>
                <w:sz w:val="16"/>
                <w:szCs w:val="18"/>
                <w:lang w:val="da-DK"/>
              </w:rPr>
              <w:t xml:space="preserve"> er forbeholdt beskyttede værksteder og økonomiske aktører inden for social og faglig integration af handicappede eller dårligt stillede personer</w:t>
            </w:r>
          </w:p>
          <w:p w14:paraId="521A54B6" w14:textId="0E1F75B4"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387922898"/>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r>
            <w:r w:rsidR="00267F04" w:rsidRPr="00F27975">
              <w:rPr>
                <w:rFonts w:eastAsia="Arial" w:cstheme="minorHAnsi"/>
                <w:color w:val="231F20"/>
                <w:spacing w:val="-3"/>
                <w:kern w:val="2"/>
                <w:sz w:val="16"/>
                <w:szCs w:val="18"/>
                <w:lang w:val="da-DK"/>
              </w:rPr>
              <w:t>Koncessionen</w:t>
            </w:r>
            <w:r w:rsidR="001A10C0" w:rsidRPr="00F27975">
              <w:rPr>
                <w:rFonts w:eastAsia="Arial" w:cstheme="minorHAnsi"/>
                <w:color w:val="231F20"/>
                <w:spacing w:val="-3"/>
                <w:kern w:val="2"/>
                <w:sz w:val="16"/>
                <w:szCs w:val="18"/>
                <w:lang w:val="da-DK"/>
              </w:rPr>
              <w:t xml:space="preserve"> må kun udføres som led i programmerne for beskyttet beskæftigelse</w:t>
            </w:r>
          </w:p>
        </w:tc>
      </w:tr>
    </w:tbl>
    <w:p w14:paraId="7F42A8DB" w14:textId="77777777" w:rsidR="00A86B75" w:rsidRPr="00F27975" w:rsidRDefault="00A86B75" w:rsidP="00A86B75">
      <w:pPr>
        <w:spacing w:before="1" w:after="0" w:line="240" w:lineRule="auto"/>
        <w:rPr>
          <w:rFonts w:cstheme="minorHAnsi"/>
          <w:spacing w:val="-3"/>
          <w:kern w:val="2"/>
          <w:sz w:val="15"/>
          <w:szCs w:val="15"/>
          <w:lang w:val="da-DK"/>
        </w:rPr>
      </w:pPr>
    </w:p>
    <w:p w14:paraId="3B54CB00" w14:textId="5A74D456" w:rsidR="00A86B75" w:rsidRPr="00F27975" w:rsidRDefault="001A10C0" w:rsidP="00A86B75">
      <w:pPr>
        <w:spacing w:before="28" w:after="0" w:line="240" w:lineRule="auto"/>
        <w:ind w:left="100"/>
        <w:rPr>
          <w:rFonts w:eastAsia="Arial" w:cstheme="minorHAnsi"/>
          <w:b/>
          <w:color w:val="231F20"/>
          <w:spacing w:val="-3"/>
          <w:kern w:val="2"/>
          <w:sz w:val="20"/>
          <w:szCs w:val="20"/>
          <w:lang w:val="da-DK"/>
        </w:rPr>
      </w:pPr>
      <w:r w:rsidRPr="00F27975">
        <w:rPr>
          <w:rFonts w:eastAsia="Arial" w:cstheme="minorHAnsi"/>
          <w:b/>
          <w:color w:val="231F20"/>
          <w:spacing w:val="-3"/>
          <w:kern w:val="2"/>
          <w:sz w:val="20"/>
          <w:szCs w:val="20"/>
          <w:lang w:val="da-DK"/>
        </w:rPr>
        <w:t xml:space="preserve">III.2) </w:t>
      </w:r>
      <w:r w:rsidR="00267F04" w:rsidRPr="00F27975">
        <w:rPr>
          <w:rFonts w:eastAsia="Arial" w:cstheme="minorHAnsi"/>
          <w:b/>
          <w:color w:val="231F20"/>
          <w:spacing w:val="-3"/>
          <w:kern w:val="2"/>
          <w:sz w:val="20"/>
          <w:szCs w:val="20"/>
          <w:lang w:val="da-DK"/>
        </w:rPr>
        <w:t>Betingelser vedrørende koncessionen</w:t>
      </w:r>
      <w:r w:rsidRPr="00F27975">
        <w:rPr>
          <w:rFonts w:eastAsia="Arial" w:cstheme="minorHAnsi"/>
          <w:b/>
          <w:color w:val="231F20"/>
          <w:spacing w:val="-3"/>
          <w:kern w:val="2"/>
          <w:sz w:val="20"/>
          <w:szCs w:val="20"/>
          <w:lang w:val="da-DK"/>
        </w:rPr>
        <w:t xml:space="preserve"> </w:t>
      </w:r>
      <w:r w:rsidRPr="00F27975">
        <w:rPr>
          <w:rFonts w:eastAsia="Arial" w:cstheme="minorHAnsi"/>
          <w:b/>
          <w:color w:val="231F20"/>
          <w:spacing w:val="-3"/>
          <w:kern w:val="2"/>
          <w:sz w:val="20"/>
          <w:szCs w:val="20"/>
          <w:vertAlign w:val="superscript"/>
          <w:lang w:val="da-DK"/>
        </w:rPr>
        <w:t>2</w:t>
      </w:r>
    </w:p>
    <w:tbl>
      <w:tblPr>
        <w:tblStyle w:val="Tabel-Gitter"/>
        <w:tblW w:w="10546" w:type="dxa"/>
        <w:tblInd w:w="85" w:type="dxa"/>
        <w:tblLayout w:type="fixed"/>
        <w:tblCellMar>
          <w:top w:w="85" w:type="dxa"/>
          <w:left w:w="85" w:type="dxa"/>
          <w:bottom w:w="85" w:type="dxa"/>
          <w:right w:w="85" w:type="dxa"/>
        </w:tblCellMar>
        <w:tblLook w:val="04A0" w:firstRow="1" w:lastRow="0" w:firstColumn="1" w:lastColumn="0" w:noHBand="0" w:noVBand="1"/>
      </w:tblPr>
      <w:tblGrid>
        <w:gridCol w:w="10546"/>
      </w:tblGrid>
      <w:tr w:rsidR="0037132F" w:rsidRPr="00626EDB" w14:paraId="02EA70B0" w14:textId="77777777" w:rsidTr="00177530">
        <w:tc>
          <w:tcPr>
            <w:tcW w:w="10649" w:type="dxa"/>
          </w:tcPr>
          <w:p w14:paraId="3EFC9924" w14:textId="17F8159C" w:rsidR="00A86B75" w:rsidRPr="00F27975" w:rsidRDefault="001A10C0" w:rsidP="00177530">
            <w:pPr>
              <w:tabs>
                <w:tab w:val="left" w:pos="284"/>
              </w:tabs>
              <w:spacing w:after="40"/>
              <w:ind w:left="284" w:hanging="284"/>
              <w:rPr>
                <w:rFonts w:eastAsia="Arial" w:cstheme="minorHAnsi"/>
                <w:color w:val="231F20"/>
                <w:spacing w:val="-3"/>
                <w:kern w:val="2"/>
                <w:sz w:val="16"/>
                <w:szCs w:val="18"/>
                <w:lang w:val="da-DK"/>
              </w:rPr>
            </w:pPr>
            <w:r w:rsidRPr="00F27975">
              <w:rPr>
                <w:rFonts w:eastAsia="Arial" w:cstheme="minorHAnsi"/>
                <w:b/>
                <w:color w:val="231F20"/>
                <w:spacing w:val="-3"/>
                <w:kern w:val="2"/>
                <w:sz w:val="16"/>
                <w:szCs w:val="18"/>
                <w:lang w:val="da-DK"/>
              </w:rPr>
              <w:t>III.2.1) Oplysninger om en bestemt profession</w:t>
            </w:r>
            <w:r w:rsidRPr="00F27975">
              <w:rPr>
                <w:rFonts w:eastAsia="Arial" w:cstheme="minorHAnsi"/>
                <w:color w:val="231F20"/>
                <w:spacing w:val="-3"/>
                <w:kern w:val="2"/>
                <w:sz w:val="16"/>
                <w:szCs w:val="18"/>
                <w:lang w:val="da-DK"/>
              </w:rPr>
              <w:t xml:space="preserve"> </w:t>
            </w:r>
            <w:r w:rsidRPr="00F27975">
              <w:rPr>
                <w:rFonts w:eastAsia="Arial" w:cstheme="minorHAnsi"/>
                <w:i/>
                <w:color w:val="231F20"/>
                <w:spacing w:val="-3"/>
                <w:kern w:val="2"/>
                <w:sz w:val="16"/>
                <w:szCs w:val="18"/>
                <w:lang w:val="da-DK"/>
              </w:rPr>
              <w:t xml:space="preserve">(kun </w:t>
            </w:r>
            <w:r w:rsidR="00267F04" w:rsidRPr="00F27975">
              <w:rPr>
                <w:rFonts w:eastAsia="Arial" w:cstheme="minorHAnsi"/>
                <w:i/>
                <w:color w:val="231F20"/>
                <w:spacing w:val="-3"/>
                <w:kern w:val="2"/>
                <w:sz w:val="16"/>
                <w:szCs w:val="18"/>
                <w:lang w:val="da-DK"/>
              </w:rPr>
              <w:t>for koncessioner</w:t>
            </w:r>
            <w:r w:rsidRPr="00F27975">
              <w:rPr>
                <w:rFonts w:eastAsia="Arial" w:cstheme="minorHAnsi"/>
                <w:i/>
                <w:color w:val="231F20"/>
                <w:spacing w:val="-3"/>
                <w:kern w:val="2"/>
                <w:sz w:val="16"/>
                <w:szCs w:val="18"/>
                <w:lang w:val="da-DK"/>
              </w:rPr>
              <w:t xml:space="preserve"> med tjenesteyd</w:t>
            </w:r>
            <w:r w:rsidR="00267F04" w:rsidRPr="00F27975">
              <w:rPr>
                <w:rFonts w:eastAsia="Arial" w:cstheme="minorHAnsi"/>
                <w:i/>
                <w:color w:val="231F20"/>
                <w:spacing w:val="-3"/>
                <w:kern w:val="2"/>
                <w:sz w:val="16"/>
                <w:szCs w:val="18"/>
                <w:lang w:val="da-DK"/>
              </w:rPr>
              <w:t>elser</w:t>
            </w:r>
            <w:r w:rsidRPr="00F27975">
              <w:rPr>
                <w:rFonts w:eastAsia="Arial" w:cstheme="minorHAnsi"/>
                <w:i/>
                <w:color w:val="231F20"/>
                <w:spacing w:val="-3"/>
                <w:kern w:val="2"/>
                <w:sz w:val="16"/>
                <w:szCs w:val="18"/>
                <w:lang w:val="da-DK"/>
              </w:rPr>
              <w:t>)</w:t>
            </w:r>
          </w:p>
          <w:p w14:paraId="7B8BC142"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86082566"/>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Udførelse af tjenesteydelsen er forbeholdt en bestemt profession</w:t>
            </w:r>
          </w:p>
          <w:p w14:paraId="3B81F03F" w14:textId="77777777" w:rsidR="00A86B75" w:rsidRPr="00F27975" w:rsidRDefault="001A10C0" w:rsidP="00177530">
            <w:pPr>
              <w:tabs>
                <w:tab w:val="left" w:pos="284"/>
              </w:tabs>
              <w:ind w:left="284" w:hanging="284"/>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ab/>
              <w:t xml:space="preserve">Henvisning til den relevante lov eller administrative bestemmelse:  </w:t>
            </w:r>
            <w:sdt>
              <w:sdtPr>
                <w:rPr>
                  <w:rFonts w:eastAsia="Arial" w:cstheme="minorHAnsi"/>
                  <w:color w:val="231F20"/>
                  <w:spacing w:val="-3"/>
                  <w:kern w:val="2"/>
                  <w:sz w:val="18"/>
                  <w:szCs w:val="18"/>
                  <w:lang w:val="da-DK"/>
                </w:rPr>
                <w:id w:val="2065360474"/>
                <w:showingPlcHdr/>
                <w:text w:multiLine="1"/>
              </w:sdtPr>
              <w:sdtEndPr/>
              <w:sdtContent>
                <w:r w:rsidRPr="00F27975">
                  <w:rPr>
                    <w:rFonts w:eastAsia="Arial" w:cstheme="minorHAnsi"/>
                    <w:color w:val="231F20"/>
                    <w:spacing w:val="-3"/>
                    <w:kern w:val="2"/>
                    <w:sz w:val="18"/>
                    <w:szCs w:val="18"/>
                    <w:lang w:val="da-DK"/>
                  </w:rPr>
                  <w:t>[...]</w:t>
                </w:r>
              </w:sdtContent>
            </w:sdt>
          </w:p>
        </w:tc>
      </w:tr>
      <w:tr w:rsidR="0037132F" w:rsidRPr="00626EDB" w14:paraId="62F06196" w14:textId="77777777" w:rsidTr="00177530">
        <w:tc>
          <w:tcPr>
            <w:tcW w:w="10649" w:type="dxa"/>
          </w:tcPr>
          <w:p w14:paraId="76F1D492" w14:textId="3A1B67AA" w:rsidR="00A86B75" w:rsidRPr="00F27975" w:rsidRDefault="001A10C0" w:rsidP="00177530">
            <w:pPr>
              <w:tabs>
                <w:tab w:val="left" w:pos="284"/>
              </w:tabs>
              <w:spacing w:after="40"/>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 xml:space="preserve">III.2.2) </w:t>
            </w:r>
            <w:r w:rsidR="00267F04" w:rsidRPr="00F27975">
              <w:rPr>
                <w:rFonts w:eastAsia="Arial" w:cstheme="minorHAnsi"/>
                <w:b/>
                <w:color w:val="231F20"/>
                <w:spacing w:val="-3"/>
                <w:kern w:val="2"/>
                <w:sz w:val="16"/>
                <w:szCs w:val="18"/>
                <w:lang w:val="da-DK"/>
              </w:rPr>
              <w:t>Betingelser for udførelsen af koncessionen</w:t>
            </w:r>
            <w:r w:rsidRPr="00F27975">
              <w:rPr>
                <w:rFonts w:eastAsia="Arial" w:cstheme="minorHAnsi"/>
                <w:b/>
                <w:color w:val="231F20"/>
                <w:spacing w:val="-3"/>
                <w:kern w:val="2"/>
                <w:sz w:val="16"/>
                <w:szCs w:val="18"/>
                <w:lang w:val="da-DK"/>
              </w:rPr>
              <w:t>: (NB: Max 1000 tegn)</w:t>
            </w:r>
          </w:p>
          <w:p w14:paraId="76B6FEB0" w14:textId="28BF6C2B" w:rsidR="00C46E65" w:rsidRPr="00F27975" w:rsidRDefault="00C46E65" w:rsidP="00AD099A">
            <w:pPr>
              <w:pStyle w:val="Afstand"/>
              <w:rPr>
                <w:rFonts w:asciiTheme="minorHAnsi" w:hAnsiTheme="minorHAnsi" w:cstheme="minorHAnsi"/>
                <w:sz w:val="18"/>
              </w:rPr>
            </w:pPr>
            <w:r w:rsidRPr="00F27975">
              <w:rPr>
                <w:rFonts w:asciiTheme="minorHAnsi" w:hAnsiTheme="minorHAnsi" w:cstheme="minorHAnsi"/>
                <w:sz w:val="18"/>
                <w:highlight w:val="lightGray"/>
              </w:rPr>
              <w:t xml:space="preserve">[Her er der mulighed for at opliste </w:t>
            </w:r>
            <w:r w:rsidR="00B2476C" w:rsidRPr="00F27975">
              <w:rPr>
                <w:rFonts w:asciiTheme="minorHAnsi" w:hAnsiTheme="minorHAnsi" w:cstheme="minorHAnsi"/>
                <w:sz w:val="18"/>
                <w:highlight w:val="lightGray"/>
              </w:rPr>
              <w:t>betingelser for udførelse af koncessionen</w:t>
            </w:r>
            <w:r w:rsidRPr="00F27975">
              <w:rPr>
                <w:rFonts w:asciiTheme="minorHAnsi" w:hAnsiTheme="minorHAnsi" w:cstheme="minorHAnsi"/>
                <w:sz w:val="18"/>
                <w:highlight w:val="lightGray"/>
              </w:rPr>
              <w:t>, der er relevante at oplyse om. Da der er tale om et offentligt udbud, kan der reelt blot henvises hen til kontrakten. Dog kan følgende indsættes, såfremt det stemmer overens med kontrakten]:</w:t>
            </w:r>
            <w:r w:rsidRPr="00F27975">
              <w:rPr>
                <w:rFonts w:asciiTheme="minorHAnsi" w:hAnsiTheme="minorHAnsi" w:cstheme="minorHAnsi"/>
                <w:sz w:val="18"/>
              </w:rPr>
              <w:t xml:space="preserve"> </w:t>
            </w:r>
          </w:p>
          <w:p w14:paraId="3674CD91" w14:textId="37F9E43C" w:rsidR="00AD099A" w:rsidRPr="00F27975" w:rsidRDefault="006142B9" w:rsidP="00AD099A">
            <w:pPr>
              <w:pStyle w:val="Afstand"/>
              <w:rPr>
                <w:rFonts w:asciiTheme="minorHAnsi" w:hAnsiTheme="minorHAnsi" w:cstheme="minorHAnsi"/>
                <w:color w:val="C00000"/>
                <w:sz w:val="18"/>
              </w:rPr>
            </w:pPr>
            <w:r w:rsidRPr="00F27975">
              <w:rPr>
                <w:rFonts w:asciiTheme="minorHAnsi" w:hAnsiTheme="minorHAnsi" w:cstheme="minorHAnsi"/>
                <w:color w:val="auto"/>
                <w:sz w:val="18"/>
                <w:highlight w:val="lightGray"/>
              </w:rPr>
              <w:t>[EX]:</w:t>
            </w:r>
            <w:r w:rsidRPr="00F27975">
              <w:rPr>
                <w:rFonts w:asciiTheme="minorHAnsi" w:hAnsiTheme="minorHAnsi" w:cstheme="minorHAnsi"/>
                <w:color w:val="auto"/>
                <w:sz w:val="18"/>
              </w:rPr>
              <w:t xml:space="preserve"> </w:t>
            </w:r>
            <w:r w:rsidR="0058265B" w:rsidRPr="00F27975">
              <w:rPr>
                <w:rFonts w:asciiTheme="minorHAnsi" w:hAnsiTheme="minorHAnsi" w:cstheme="minorHAnsi"/>
                <w:color w:val="C00000"/>
                <w:sz w:val="18"/>
              </w:rPr>
              <w:t>I koncessions</w:t>
            </w:r>
            <w:r w:rsidR="000E7A65" w:rsidRPr="00F27975">
              <w:rPr>
                <w:rFonts w:asciiTheme="minorHAnsi" w:hAnsiTheme="minorHAnsi" w:cstheme="minorHAnsi"/>
                <w:color w:val="C00000"/>
                <w:sz w:val="18"/>
              </w:rPr>
              <w:t>kontrakten</w:t>
            </w:r>
            <w:r w:rsidR="00A86B75" w:rsidRPr="00F27975">
              <w:rPr>
                <w:rFonts w:asciiTheme="minorHAnsi" w:hAnsiTheme="minorHAnsi" w:cstheme="minorHAnsi"/>
                <w:color w:val="C00000"/>
                <w:sz w:val="18"/>
              </w:rPr>
              <w:t xml:space="preserve"> er hensynet til samfundsansvar, som formuleret i de konventioner, der ligger til grund for principperne i FN's Global Compact, og som formuleret i OECD's retningslinjer for Multinationale virksomheder, inddraget i relevant omfang. Der er desuden stillet kontraktmæssige krav i henhold til ILO-konvention 94 om arbejdsklausuler i offentlige kontrakter og cirkulære nr. 9471 af 30. juni 2014. </w:t>
            </w:r>
          </w:p>
          <w:p w14:paraId="39FF0D11" w14:textId="36EEFFA0" w:rsidR="00AD099A" w:rsidRPr="00F27975" w:rsidRDefault="006142B9" w:rsidP="00AD099A">
            <w:pPr>
              <w:pStyle w:val="Afstand"/>
              <w:rPr>
                <w:rFonts w:asciiTheme="minorHAnsi" w:hAnsiTheme="minorHAnsi" w:cstheme="minorHAnsi"/>
                <w:color w:val="C00000"/>
                <w:sz w:val="18"/>
              </w:rPr>
            </w:pPr>
            <w:r w:rsidRPr="00F27975">
              <w:rPr>
                <w:rFonts w:asciiTheme="minorHAnsi" w:hAnsiTheme="minorHAnsi" w:cstheme="minorHAnsi"/>
                <w:color w:val="auto"/>
                <w:sz w:val="18"/>
                <w:highlight w:val="lightGray"/>
              </w:rPr>
              <w:t>[EX]:</w:t>
            </w:r>
            <w:r w:rsidRPr="00F27975">
              <w:rPr>
                <w:rFonts w:asciiTheme="minorHAnsi" w:hAnsiTheme="minorHAnsi" w:cstheme="minorHAnsi"/>
                <w:color w:val="auto"/>
                <w:sz w:val="18"/>
              </w:rPr>
              <w:t xml:space="preserve"> </w:t>
            </w:r>
            <w:r w:rsidR="00105031" w:rsidRPr="00F27975">
              <w:rPr>
                <w:rFonts w:asciiTheme="minorHAnsi" w:hAnsiTheme="minorHAnsi" w:cstheme="minorHAnsi"/>
                <w:color w:val="C00000"/>
                <w:sz w:val="18"/>
              </w:rPr>
              <w:t>Kontrakten</w:t>
            </w:r>
            <w:r w:rsidR="001A10C0" w:rsidRPr="00F27975">
              <w:rPr>
                <w:rFonts w:asciiTheme="minorHAnsi" w:hAnsiTheme="minorHAnsi" w:cstheme="minorHAnsi"/>
                <w:color w:val="C00000"/>
                <w:sz w:val="18"/>
              </w:rPr>
              <w:t xml:space="preserve"> omfatter sociale klausuler om </w:t>
            </w:r>
            <w:r w:rsidR="00137F14" w:rsidRPr="00F27975">
              <w:rPr>
                <w:rFonts w:asciiTheme="minorHAnsi" w:hAnsiTheme="minorHAnsi" w:cstheme="minorHAnsi"/>
                <w:color w:val="C00000"/>
                <w:sz w:val="18"/>
              </w:rPr>
              <w:t>anvendelse af personer under oplæring</w:t>
            </w:r>
            <w:r w:rsidR="001A10C0" w:rsidRPr="00F27975">
              <w:rPr>
                <w:rFonts w:asciiTheme="minorHAnsi" w:hAnsiTheme="minorHAnsi" w:cstheme="minorHAnsi"/>
                <w:color w:val="C00000"/>
                <w:sz w:val="18"/>
              </w:rPr>
              <w:t xml:space="preserve">. </w:t>
            </w:r>
          </w:p>
          <w:p w14:paraId="08A51368" w14:textId="4967ECF3" w:rsidR="00AD099A" w:rsidRPr="00F27975" w:rsidRDefault="006142B9" w:rsidP="00AD099A">
            <w:pPr>
              <w:pStyle w:val="Afstand"/>
              <w:rPr>
                <w:rFonts w:asciiTheme="minorHAnsi" w:hAnsiTheme="minorHAnsi" w:cstheme="minorHAnsi"/>
                <w:color w:val="C00000"/>
                <w:sz w:val="18"/>
              </w:rPr>
            </w:pPr>
            <w:r w:rsidRPr="00F27975">
              <w:rPr>
                <w:rFonts w:asciiTheme="minorHAnsi" w:hAnsiTheme="minorHAnsi" w:cstheme="minorHAnsi"/>
                <w:color w:val="auto"/>
                <w:sz w:val="18"/>
                <w:highlight w:val="lightGray"/>
              </w:rPr>
              <w:t>[EX]:</w:t>
            </w:r>
            <w:r w:rsidRPr="00F27975">
              <w:rPr>
                <w:rFonts w:asciiTheme="minorHAnsi" w:hAnsiTheme="minorHAnsi" w:cstheme="minorHAnsi"/>
                <w:color w:val="auto"/>
                <w:sz w:val="18"/>
              </w:rPr>
              <w:t xml:space="preserve"> </w:t>
            </w:r>
            <w:r w:rsidR="00105031" w:rsidRPr="00F27975">
              <w:rPr>
                <w:rFonts w:asciiTheme="minorHAnsi" w:hAnsiTheme="minorHAnsi" w:cstheme="minorHAnsi"/>
                <w:color w:val="C00000"/>
                <w:sz w:val="18"/>
              </w:rPr>
              <w:t>Kontrakten</w:t>
            </w:r>
            <w:r w:rsidR="001A10C0" w:rsidRPr="00F27975">
              <w:rPr>
                <w:rFonts w:asciiTheme="minorHAnsi" w:hAnsiTheme="minorHAnsi" w:cstheme="minorHAnsi"/>
                <w:color w:val="C00000"/>
                <w:sz w:val="18"/>
              </w:rPr>
              <w:t xml:space="preserve"> stiller krav om overholdelse af persondatalovgivningen. </w:t>
            </w:r>
          </w:p>
          <w:p w14:paraId="63D0F914" w14:textId="672F6B0A" w:rsidR="00B204B7" w:rsidRPr="00F27975" w:rsidRDefault="006142B9" w:rsidP="00082C9A">
            <w:pPr>
              <w:pStyle w:val="Afstand"/>
              <w:rPr>
                <w:rFonts w:asciiTheme="minorHAnsi" w:hAnsiTheme="minorHAnsi" w:cstheme="minorHAnsi"/>
                <w:highlight w:val="yellow"/>
              </w:rPr>
            </w:pPr>
            <w:r w:rsidRPr="00F27975">
              <w:rPr>
                <w:rFonts w:asciiTheme="minorHAnsi" w:hAnsiTheme="minorHAnsi" w:cstheme="minorHAnsi"/>
                <w:color w:val="auto"/>
                <w:sz w:val="18"/>
                <w:highlight w:val="lightGray"/>
              </w:rPr>
              <w:t>[EX]:</w:t>
            </w:r>
            <w:r w:rsidRPr="00F27975">
              <w:rPr>
                <w:rFonts w:asciiTheme="minorHAnsi" w:hAnsiTheme="minorHAnsi" w:cstheme="minorHAnsi"/>
                <w:color w:val="auto"/>
                <w:sz w:val="18"/>
              </w:rPr>
              <w:t xml:space="preserve"> </w:t>
            </w:r>
            <w:r w:rsidR="0058265B" w:rsidRPr="00F27975">
              <w:rPr>
                <w:rFonts w:asciiTheme="minorHAnsi" w:hAnsiTheme="minorHAnsi" w:cstheme="minorHAnsi"/>
                <w:color w:val="C00000"/>
                <w:sz w:val="18"/>
              </w:rPr>
              <w:t>S</w:t>
            </w:r>
            <w:r w:rsidR="001A10C0" w:rsidRPr="00F27975">
              <w:rPr>
                <w:rFonts w:asciiTheme="minorHAnsi" w:hAnsiTheme="minorHAnsi" w:cstheme="minorHAnsi"/>
                <w:color w:val="C00000"/>
                <w:sz w:val="18"/>
              </w:rPr>
              <w:t xml:space="preserve">åfremt </w:t>
            </w:r>
            <w:r w:rsidR="00FE24E6" w:rsidRPr="00F27975">
              <w:rPr>
                <w:rFonts w:asciiTheme="minorHAnsi" w:hAnsiTheme="minorHAnsi" w:cstheme="minorHAnsi"/>
                <w:color w:val="C00000"/>
                <w:sz w:val="18"/>
              </w:rPr>
              <w:t>kontrakten</w:t>
            </w:r>
            <w:r w:rsidR="001A10C0" w:rsidRPr="00F27975">
              <w:rPr>
                <w:rFonts w:asciiTheme="minorHAnsi" w:hAnsiTheme="minorHAnsi" w:cstheme="minorHAnsi"/>
                <w:color w:val="C00000"/>
                <w:sz w:val="18"/>
              </w:rPr>
              <w:t xml:space="preserve"> tildeles en sammenslutning af virksomheder (f.eks. et konsortium), skal deltagerne i sammenslutningen påtage sig solidarisk hæftelse og udpege en fælles befuldmægtiget.</w:t>
            </w:r>
          </w:p>
        </w:tc>
      </w:tr>
      <w:tr w:rsidR="0037132F" w:rsidRPr="00626EDB" w14:paraId="7FA64ED8" w14:textId="77777777" w:rsidTr="00177530">
        <w:tc>
          <w:tcPr>
            <w:tcW w:w="10649" w:type="dxa"/>
          </w:tcPr>
          <w:p w14:paraId="3ADC91DB" w14:textId="30F470A7" w:rsidR="00A86B75" w:rsidRPr="00F27975" w:rsidRDefault="001A10C0" w:rsidP="00177530">
            <w:pPr>
              <w:tabs>
                <w:tab w:val="left" w:pos="284"/>
              </w:tabs>
              <w:spacing w:after="40"/>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 xml:space="preserve">III.2.3) Oplysninger om </w:t>
            </w:r>
            <w:r w:rsidR="00267F04" w:rsidRPr="00F27975">
              <w:rPr>
                <w:rFonts w:eastAsia="Arial" w:cstheme="minorHAnsi"/>
                <w:b/>
                <w:color w:val="231F20"/>
                <w:spacing w:val="-3"/>
                <w:kern w:val="2"/>
                <w:sz w:val="16"/>
                <w:szCs w:val="18"/>
                <w:lang w:val="da-DK"/>
              </w:rPr>
              <w:t>personale med ansvar for udførelse af koncessionen</w:t>
            </w:r>
          </w:p>
          <w:p w14:paraId="3AD45AA5" w14:textId="77777777" w:rsidR="00A86B75" w:rsidRPr="00F27975" w:rsidRDefault="00626EDB" w:rsidP="00177530">
            <w:pPr>
              <w:tabs>
                <w:tab w:val="left" w:pos="284"/>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974342026"/>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Krav om at anføre navne på og faglige kvalifikationer for de medarbejdere, der skal udføre kontrakten</w:t>
            </w:r>
          </w:p>
        </w:tc>
      </w:tr>
    </w:tbl>
    <w:p w14:paraId="2A2BABAE" w14:textId="77777777" w:rsidR="00A86B75" w:rsidRPr="00F27975" w:rsidRDefault="001A10C0" w:rsidP="00A86B75">
      <w:pPr>
        <w:rPr>
          <w:rFonts w:cstheme="minorHAnsi"/>
          <w:spacing w:val="-3"/>
          <w:kern w:val="2"/>
          <w:lang w:val="da-DK"/>
        </w:rPr>
      </w:pPr>
      <w:r w:rsidRPr="00F27975">
        <w:rPr>
          <w:rFonts w:cstheme="minorHAnsi"/>
          <w:spacing w:val="-3"/>
          <w:kern w:val="2"/>
          <w:lang w:val="da-DK"/>
        </w:rPr>
        <w:br w:type="page"/>
      </w:r>
    </w:p>
    <w:p w14:paraId="68660BC0" w14:textId="77777777" w:rsidR="00A86B75" w:rsidRPr="00F27975" w:rsidRDefault="001A10C0" w:rsidP="00A86B75">
      <w:pPr>
        <w:pStyle w:val="Overskrift1"/>
        <w:rPr>
          <w:rFonts w:asciiTheme="minorHAnsi" w:hAnsiTheme="minorHAnsi" w:cstheme="minorHAnsi"/>
        </w:rPr>
      </w:pPr>
      <w:r w:rsidRPr="00F27975">
        <w:rPr>
          <w:rFonts w:asciiTheme="minorHAnsi" w:hAnsiTheme="minorHAnsi" w:cstheme="minorHAnsi"/>
        </w:rPr>
        <w:lastRenderedPageBreak/>
        <w:t>Del IV: Procedure</w:t>
      </w:r>
    </w:p>
    <w:p w14:paraId="2DDDA0EA" w14:textId="77777777" w:rsidR="00A86B75" w:rsidRPr="00F27975" w:rsidRDefault="00A86B75" w:rsidP="00A86B75">
      <w:pPr>
        <w:spacing w:before="1" w:after="0" w:line="240" w:lineRule="auto"/>
        <w:rPr>
          <w:rFonts w:cstheme="minorHAnsi"/>
          <w:spacing w:val="-3"/>
          <w:kern w:val="2"/>
          <w:sz w:val="15"/>
          <w:szCs w:val="15"/>
          <w:lang w:val="da-DK"/>
        </w:rPr>
      </w:pPr>
    </w:p>
    <w:p w14:paraId="2A72F485" w14:textId="77777777" w:rsidR="00A86B75" w:rsidRPr="00F27975" w:rsidRDefault="001A10C0" w:rsidP="00A86B75">
      <w:pPr>
        <w:spacing w:before="28" w:after="0" w:line="240" w:lineRule="auto"/>
        <w:ind w:left="100"/>
        <w:rPr>
          <w:rFonts w:eastAsia="Arial" w:cstheme="minorHAnsi"/>
          <w:b/>
          <w:color w:val="231F20"/>
          <w:spacing w:val="-3"/>
          <w:kern w:val="2"/>
          <w:sz w:val="20"/>
          <w:szCs w:val="20"/>
          <w:lang w:val="da-DK"/>
        </w:rPr>
      </w:pPr>
      <w:r w:rsidRPr="00F27975">
        <w:rPr>
          <w:rFonts w:eastAsia="Arial" w:cstheme="minorHAnsi"/>
          <w:b/>
          <w:color w:val="231F20"/>
          <w:spacing w:val="-3"/>
          <w:kern w:val="2"/>
          <w:sz w:val="20"/>
          <w:szCs w:val="20"/>
          <w:lang w:val="da-DK"/>
        </w:rPr>
        <w:t>IV.1) Beskrivelse</w:t>
      </w:r>
    </w:p>
    <w:tbl>
      <w:tblPr>
        <w:tblStyle w:val="Tabel-Gitter"/>
        <w:tblW w:w="10546" w:type="dxa"/>
        <w:tblInd w:w="85" w:type="dxa"/>
        <w:tblLayout w:type="fixed"/>
        <w:tblCellMar>
          <w:top w:w="85" w:type="dxa"/>
          <w:left w:w="85" w:type="dxa"/>
          <w:bottom w:w="85" w:type="dxa"/>
          <w:right w:w="85" w:type="dxa"/>
        </w:tblCellMar>
        <w:tblLook w:val="04A0" w:firstRow="1" w:lastRow="0" w:firstColumn="1" w:lastColumn="0" w:noHBand="0" w:noVBand="1"/>
      </w:tblPr>
      <w:tblGrid>
        <w:gridCol w:w="10546"/>
      </w:tblGrid>
      <w:tr w:rsidR="0037132F" w:rsidRPr="00626EDB" w14:paraId="1F6ED03E" w14:textId="77777777" w:rsidTr="00267F04">
        <w:tc>
          <w:tcPr>
            <w:tcW w:w="10546" w:type="dxa"/>
          </w:tcPr>
          <w:p w14:paraId="79742A03" w14:textId="77777777" w:rsidR="00F27975" w:rsidRPr="00F27975" w:rsidRDefault="00F27975" w:rsidP="00F27975">
            <w:pPr>
              <w:tabs>
                <w:tab w:val="left" w:pos="284"/>
              </w:tabs>
              <w:spacing w:after="40"/>
              <w:ind w:left="284" w:hanging="284"/>
              <w:rPr>
                <w:rFonts w:eastAsia="Arial" w:cstheme="minorHAnsi"/>
                <w:color w:val="231F20"/>
                <w:spacing w:val="-3"/>
                <w:kern w:val="2"/>
                <w:sz w:val="16"/>
                <w:szCs w:val="16"/>
                <w:lang w:val="da-DK"/>
              </w:rPr>
            </w:pPr>
            <w:r w:rsidRPr="00F27975">
              <w:rPr>
                <w:rFonts w:eastAsia="Arial" w:cstheme="minorHAnsi"/>
                <w:color w:val="231F20"/>
                <w:spacing w:val="-3"/>
                <w:kern w:val="2"/>
                <w:sz w:val="18"/>
                <w:szCs w:val="18"/>
                <w:highlight w:val="yellow"/>
                <w:lang w:val="da-DK"/>
              </w:rPr>
              <w:t>[</w:t>
            </w:r>
            <w:r w:rsidRPr="00F27975">
              <w:rPr>
                <w:rFonts w:eastAsia="Calibri" w:cstheme="minorHAnsi"/>
                <w:iCs/>
                <w:color w:val="231F20"/>
                <w:spacing w:val="-3"/>
                <w:sz w:val="18"/>
                <w:szCs w:val="18"/>
                <w:highlight w:val="yellow"/>
                <w:lang w:val="da-DK"/>
              </w:rPr>
              <w:t>afkryds den relevante]</w:t>
            </w:r>
          </w:p>
          <w:p w14:paraId="2B39280E" w14:textId="77777777" w:rsidR="00A86B75" w:rsidRPr="00F27975" w:rsidRDefault="001A10C0" w:rsidP="00177530">
            <w:pPr>
              <w:tabs>
                <w:tab w:val="left" w:pos="284"/>
                <w:tab w:val="left" w:pos="482"/>
              </w:tabs>
              <w:spacing w:after="40"/>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IV.1.8) Oplysninger om GPA-aftalen om offentlige udbud</w:t>
            </w:r>
          </w:p>
          <w:p w14:paraId="4AC26A24" w14:textId="6E98DD71" w:rsidR="00C40B68" w:rsidRPr="00F27975" w:rsidRDefault="001A10C0" w:rsidP="00F27975">
            <w:pPr>
              <w:tabs>
                <w:tab w:val="left" w:pos="284"/>
                <w:tab w:val="left" w:pos="482"/>
              </w:tabs>
              <w:ind w:left="284" w:hanging="284"/>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Dette udbud er omfattet af GPA-aftalen   </w:t>
            </w:r>
            <w:sdt>
              <w:sdtPr>
                <w:rPr>
                  <w:rFonts w:eastAsia="Arial" w:cstheme="minorHAnsi"/>
                  <w:color w:val="231F20"/>
                  <w:spacing w:val="-3"/>
                  <w:kern w:val="2"/>
                  <w:sz w:val="16"/>
                  <w:szCs w:val="18"/>
                  <w:lang w:val="da-DK"/>
                </w:rPr>
                <w:id w:val="1741210054"/>
                <w14:checkbox>
                  <w14:checked w14:val="0"/>
                  <w14:checkedState w14:val="2612" w14:font="MS Gothic"/>
                  <w14:uncheckedState w14:val="2610" w14:font="MS Gothic"/>
                </w14:checkbox>
              </w:sdtPr>
              <w:sdtEndPr/>
              <w:sdtContent>
                <w:r w:rsidR="00B2476C" w:rsidRPr="00F27975">
                  <w:rPr>
                    <w:rFonts w:ascii="Segoe UI Symbol" w:eastAsia="MS Gothic" w:hAnsi="Segoe UI Symbol" w:cs="Segoe UI Symbol"/>
                    <w:color w:val="231F20"/>
                    <w:spacing w:val="-3"/>
                    <w:kern w:val="2"/>
                    <w:sz w:val="16"/>
                    <w:szCs w:val="18"/>
                    <w:lang w:val="da-DK"/>
                  </w:rPr>
                  <w:t>☐</w:t>
                </w:r>
              </w:sdtContent>
            </w:sdt>
            <w:r w:rsidRPr="00F27975">
              <w:rPr>
                <w:rFonts w:eastAsia="Arial" w:cstheme="minorHAnsi"/>
                <w:color w:val="231F20"/>
                <w:spacing w:val="-3"/>
                <w:kern w:val="2"/>
                <w:sz w:val="16"/>
                <w:szCs w:val="18"/>
                <w:lang w:val="da-DK"/>
              </w:rPr>
              <w:t xml:space="preserve">ja   </w:t>
            </w:r>
            <w:sdt>
              <w:sdtPr>
                <w:rPr>
                  <w:rFonts w:eastAsia="Arial" w:cstheme="minorHAnsi"/>
                  <w:color w:val="231F20"/>
                  <w:spacing w:val="-3"/>
                  <w:kern w:val="2"/>
                  <w:sz w:val="16"/>
                  <w:szCs w:val="18"/>
                  <w:lang w:val="da-DK"/>
                </w:rPr>
                <w:id w:val="2144843730"/>
                <w14:checkbox>
                  <w14:checked w14:val="0"/>
                  <w14:checkedState w14:val="2612" w14:font="MS Gothic"/>
                  <w14:uncheckedState w14:val="2610" w14:font="MS Gothic"/>
                </w14:checkbox>
              </w:sdtPr>
              <w:sdtEndPr/>
              <w:sdtContent>
                <w:r w:rsidRPr="00F27975">
                  <w:rPr>
                    <w:rFonts w:ascii="Segoe UI Symbol" w:eastAsia="MS Gothic" w:hAnsi="Segoe UI Symbol" w:cs="Segoe UI Symbol"/>
                    <w:color w:val="231F20"/>
                    <w:spacing w:val="-3"/>
                    <w:kern w:val="2"/>
                    <w:sz w:val="16"/>
                    <w:szCs w:val="18"/>
                    <w:lang w:val="da-DK"/>
                  </w:rPr>
                  <w:t>☐</w:t>
                </w:r>
              </w:sdtContent>
            </w:sdt>
            <w:r w:rsidRPr="00F27975">
              <w:rPr>
                <w:rFonts w:eastAsia="Arial" w:cstheme="minorHAnsi"/>
                <w:color w:val="231F20"/>
                <w:spacing w:val="-3"/>
                <w:kern w:val="2"/>
                <w:sz w:val="16"/>
                <w:szCs w:val="18"/>
                <w:lang w:val="da-DK"/>
              </w:rPr>
              <w:t>nej</w:t>
            </w:r>
          </w:p>
        </w:tc>
      </w:tr>
    </w:tbl>
    <w:p w14:paraId="79379E8E" w14:textId="77777777" w:rsidR="00A86B75" w:rsidRPr="00F27975" w:rsidRDefault="00A86B75" w:rsidP="00A86B75">
      <w:pPr>
        <w:spacing w:before="1" w:after="0" w:line="240" w:lineRule="auto"/>
        <w:rPr>
          <w:rFonts w:cstheme="minorHAnsi"/>
          <w:spacing w:val="-3"/>
          <w:kern w:val="2"/>
          <w:sz w:val="15"/>
          <w:szCs w:val="15"/>
          <w:lang w:val="da-DK"/>
        </w:rPr>
      </w:pPr>
    </w:p>
    <w:p w14:paraId="65CAAB17" w14:textId="77777777" w:rsidR="00A86B75" w:rsidRPr="00F27975" w:rsidRDefault="001A10C0" w:rsidP="00A86B75">
      <w:pPr>
        <w:spacing w:before="28" w:after="0" w:line="240" w:lineRule="auto"/>
        <w:ind w:left="100"/>
        <w:rPr>
          <w:rFonts w:eastAsia="Arial" w:cstheme="minorHAnsi"/>
          <w:b/>
          <w:color w:val="231F20"/>
          <w:spacing w:val="-3"/>
          <w:kern w:val="2"/>
          <w:sz w:val="20"/>
          <w:szCs w:val="20"/>
          <w:lang w:val="da-DK"/>
        </w:rPr>
      </w:pPr>
      <w:r w:rsidRPr="00F27975">
        <w:rPr>
          <w:rFonts w:eastAsia="Arial" w:cstheme="minorHAnsi"/>
          <w:b/>
          <w:color w:val="231F20"/>
          <w:spacing w:val="-3"/>
          <w:kern w:val="2"/>
          <w:sz w:val="20"/>
          <w:szCs w:val="20"/>
          <w:lang w:val="da-DK"/>
        </w:rPr>
        <w:t>IV.2) Administrative oplysninger</w:t>
      </w:r>
    </w:p>
    <w:tbl>
      <w:tblPr>
        <w:tblStyle w:val="Tabel-Gitter"/>
        <w:tblW w:w="10546" w:type="dxa"/>
        <w:tblInd w:w="85" w:type="dxa"/>
        <w:tblLayout w:type="fixed"/>
        <w:tblCellMar>
          <w:top w:w="85" w:type="dxa"/>
          <w:left w:w="85" w:type="dxa"/>
          <w:bottom w:w="85" w:type="dxa"/>
          <w:right w:w="85" w:type="dxa"/>
        </w:tblCellMar>
        <w:tblLook w:val="04A0" w:firstRow="1" w:lastRow="0" w:firstColumn="1" w:lastColumn="0" w:noHBand="0" w:noVBand="1"/>
      </w:tblPr>
      <w:tblGrid>
        <w:gridCol w:w="10546"/>
      </w:tblGrid>
      <w:tr w:rsidR="0037132F" w:rsidRPr="00626EDB" w14:paraId="6E5E8419" w14:textId="77777777" w:rsidTr="00267F04">
        <w:tc>
          <w:tcPr>
            <w:tcW w:w="10546" w:type="dxa"/>
          </w:tcPr>
          <w:p w14:paraId="332D7F9F" w14:textId="0FA04980" w:rsidR="00A86B75" w:rsidRPr="00F27975" w:rsidRDefault="001A10C0" w:rsidP="00177530">
            <w:pPr>
              <w:tabs>
                <w:tab w:val="left" w:pos="284"/>
                <w:tab w:val="left" w:pos="482"/>
              </w:tabs>
              <w:spacing w:after="40"/>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 xml:space="preserve">IV.2.2) </w:t>
            </w:r>
            <w:r w:rsidR="00267F04" w:rsidRPr="00F27975">
              <w:rPr>
                <w:rFonts w:eastAsia="Arial" w:cstheme="minorHAnsi"/>
                <w:b/>
                <w:color w:val="231F20"/>
                <w:spacing w:val="-3"/>
                <w:kern w:val="2"/>
                <w:sz w:val="16"/>
                <w:szCs w:val="18"/>
                <w:lang w:val="da-DK"/>
              </w:rPr>
              <w:t>Tidsfrist for indgivelse af ansøgninger eller modtagelse af tilbud</w:t>
            </w:r>
            <w:r w:rsidRPr="00F27975">
              <w:rPr>
                <w:rFonts w:eastAsia="Arial" w:cstheme="minorHAnsi"/>
                <w:b/>
                <w:color w:val="231F20"/>
                <w:spacing w:val="-3"/>
                <w:kern w:val="2"/>
                <w:sz w:val="16"/>
                <w:szCs w:val="18"/>
                <w:lang w:val="da-DK"/>
              </w:rPr>
              <w:t xml:space="preserve"> </w:t>
            </w:r>
          </w:p>
          <w:p w14:paraId="1CD54DD6" w14:textId="20BFAE6C" w:rsidR="001F6AE1" w:rsidRPr="00F27975" w:rsidRDefault="001A10C0" w:rsidP="00177530">
            <w:pPr>
              <w:tabs>
                <w:tab w:val="left" w:pos="284"/>
                <w:tab w:val="left" w:pos="482"/>
              </w:tabs>
              <w:ind w:left="284" w:hanging="284"/>
              <w:rPr>
                <w:rFonts w:eastAsia="Arial" w:cstheme="minorHAnsi"/>
                <w:color w:val="231F20"/>
                <w:spacing w:val="-3"/>
                <w:kern w:val="2"/>
                <w:sz w:val="18"/>
                <w:szCs w:val="18"/>
                <w:lang w:val="da-DK"/>
              </w:rPr>
            </w:pPr>
            <w:r w:rsidRPr="00F27975">
              <w:rPr>
                <w:rFonts w:eastAsia="Arial" w:cstheme="minorHAnsi"/>
                <w:color w:val="231F20"/>
                <w:spacing w:val="-3"/>
                <w:kern w:val="2"/>
                <w:sz w:val="16"/>
                <w:szCs w:val="18"/>
                <w:lang w:val="da-DK"/>
              </w:rPr>
              <w:t xml:space="preserve">Dato: </w:t>
            </w:r>
            <w:r w:rsidR="001F6AE1" w:rsidRPr="00F27975">
              <w:rPr>
                <w:rFonts w:eastAsia="Arial" w:cstheme="minorHAnsi"/>
                <w:color w:val="231F20"/>
                <w:spacing w:val="-3"/>
                <w:kern w:val="2"/>
                <w:sz w:val="16"/>
                <w:szCs w:val="18"/>
                <w:lang w:val="da-DK"/>
              </w:rPr>
              <w:t>[</w:t>
            </w:r>
            <w:r w:rsidR="001F6AE1" w:rsidRPr="00F27975">
              <w:rPr>
                <w:rFonts w:eastAsia="Arial" w:cstheme="minorHAnsi"/>
                <w:color w:val="231F20"/>
                <w:spacing w:val="-3"/>
                <w:kern w:val="2"/>
                <w:sz w:val="18"/>
                <w:szCs w:val="18"/>
                <w:highlight w:val="yellow"/>
                <w:lang w:val="da-DK"/>
              </w:rPr>
              <w:t>Indsæt dato for, hvornår tilbud senest skal være afleveret.]</w:t>
            </w:r>
            <w:r w:rsidR="001F6AE1" w:rsidRPr="00F27975">
              <w:rPr>
                <w:rFonts w:eastAsia="Arial" w:cstheme="minorHAnsi"/>
                <w:color w:val="231F20"/>
                <w:spacing w:val="-3"/>
                <w:kern w:val="2"/>
                <w:sz w:val="18"/>
                <w:szCs w:val="18"/>
                <w:lang w:val="da-DK"/>
              </w:rPr>
              <w:t xml:space="preserve"> </w:t>
            </w:r>
          </w:p>
          <w:p w14:paraId="362CB5F0" w14:textId="77777777" w:rsidR="001F6AE1" w:rsidRPr="00F27975" w:rsidRDefault="001F6AE1" w:rsidP="001F6AE1">
            <w:pPr>
              <w:tabs>
                <w:tab w:val="left" w:pos="284"/>
                <w:tab w:val="left" w:pos="482"/>
              </w:tabs>
              <w:rPr>
                <w:rFonts w:eastAsia="Arial" w:cstheme="minorHAnsi"/>
                <w:color w:val="231F20"/>
                <w:spacing w:val="-3"/>
                <w:kern w:val="2"/>
                <w:sz w:val="18"/>
                <w:szCs w:val="18"/>
                <w:lang w:val="da-DK"/>
              </w:rPr>
            </w:pPr>
          </w:p>
          <w:p w14:paraId="4BCE5CC7" w14:textId="77777777" w:rsidR="00A86B75" w:rsidRDefault="001A10C0" w:rsidP="00177530">
            <w:pPr>
              <w:tabs>
                <w:tab w:val="left" w:pos="284"/>
                <w:tab w:val="left" w:pos="482"/>
              </w:tabs>
              <w:ind w:left="284" w:hanging="284"/>
              <w:rPr>
                <w:rFonts w:eastAsia="Arial" w:cstheme="minorHAnsi"/>
                <w:color w:val="231F20"/>
                <w:spacing w:val="-3"/>
                <w:kern w:val="2"/>
                <w:sz w:val="18"/>
                <w:szCs w:val="18"/>
                <w:lang w:val="da-DK"/>
              </w:rPr>
            </w:pPr>
            <w:r w:rsidRPr="00F27975">
              <w:rPr>
                <w:rFonts w:eastAsia="Arial" w:cstheme="minorHAnsi"/>
                <w:color w:val="231F20"/>
                <w:spacing w:val="-3"/>
                <w:kern w:val="2"/>
                <w:sz w:val="16"/>
                <w:szCs w:val="18"/>
                <w:lang w:val="da-DK"/>
              </w:rPr>
              <w:t xml:space="preserve">Tidspunkt:  </w:t>
            </w:r>
            <w:sdt>
              <w:sdtPr>
                <w:rPr>
                  <w:rFonts w:eastAsia="Arial" w:cstheme="minorHAnsi"/>
                  <w:color w:val="231F20"/>
                  <w:spacing w:val="-3"/>
                  <w:kern w:val="2"/>
                  <w:sz w:val="18"/>
                  <w:szCs w:val="18"/>
                  <w:highlight w:val="yellow"/>
                  <w:lang w:val="da-DK"/>
                </w:rPr>
                <w:id w:val="507727882"/>
                <w:text w:multiLine="1"/>
              </w:sdtPr>
              <w:sdtEndPr/>
              <w:sdtContent>
                <w:r w:rsidR="001F6AE1" w:rsidRPr="00F27975">
                  <w:rPr>
                    <w:rFonts w:eastAsia="Arial" w:cstheme="minorHAnsi"/>
                    <w:color w:val="231F20"/>
                    <w:spacing w:val="-3"/>
                    <w:kern w:val="2"/>
                    <w:sz w:val="18"/>
                    <w:szCs w:val="18"/>
                    <w:highlight w:val="yellow"/>
                    <w:lang w:val="da-DK"/>
                  </w:rPr>
                  <w:t>[Indsæt tidspunkt, f.eks. kl. 13.00]</w:t>
                </w:r>
              </w:sdtContent>
            </w:sdt>
          </w:p>
          <w:p w14:paraId="5331D4D5" w14:textId="77777777" w:rsidR="00F27975" w:rsidRDefault="00F27975" w:rsidP="00177530">
            <w:pPr>
              <w:tabs>
                <w:tab w:val="left" w:pos="284"/>
                <w:tab w:val="left" w:pos="482"/>
              </w:tabs>
              <w:ind w:left="284" w:hanging="284"/>
              <w:rPr>
                <w:rFonts w:eastAsia="Arial" w:cstheme="minorHAnsi"/>
                <w:color w:val="231F20"/>
                <w:spacing w:val="-3"/>
                <w:kern w:val="2"/>
                <w:sz w:val="18"/>
                <w:szCs w:val="18"/>
                <w:lang w:val="da-DK"/>
              </w:rPr>
            </w:pPr>
          </w:p>
          <w:p w14:paraId="7385C835" w14:textId="7A6694A6" w:rsidR="00F27975" w:rsidRPr="00F27975" w:rsidRDefault="00F27975" w:rsidP="00F27975">
            <w:pPr>
              <w:tabs>
                <w:tab w:val="left" w:pos="0"/>
                <w:tab w:val="left" w:pos="482"/>
              </w:tabs>
              <w:rPr>
                <w:rFonts w:eastAsia="Arial" w:cstheme="minorHAnsi"/>
                <w:spacing w:val="-3"/>
                <w:kern w:val="2"/>
                <w:sz w:val="16"/>
                <w:szCs w:val="16"/>
                <w:lang w:val="da-DK"/>
              </w:rPr>
            </w:pPr>
            <w:r w:rsidRPr="00F27975">
              <w:rPr>
                <w:rFonts w:eastAsia="Arial" w:cstheme="minorHAnsi"/>
                <w:color w:val="231F20"/>
                <w:spacing w:val="-3"/>
                <w:kern w:val="2"/>
                <w:sz w:val="18"/>
                <w:szCs w:val="18"/>
                <w:highlight w:val="lightGray"/>
                <w:lang w:val="da-DK"/>
              </w:rPr>
              <w:t>[Minimumsfristen for modtagelse af tilbud er 30 dage fra datoen for afsendelsen af koncessionsbekendtgørelsen, jf. koncessionsdirektivets artikel 39, stk. 3. Denne kan imidlertid reduceres med 5 dage, når tilbud kan indgives elektronisk, jf.</w:t>
            </w:r>
            <w:r>
              <w:rPr>
                <w:rFonts w:eastAsia="Arial" w:cstheme="minorHAnsi"/>
                <w:color w:val="231F20"/>
                <w:spacing w:val="-3"/>
                <w:kern w:val="2"/>
                <w:sz w:val="18"/>
                <w:szCs w:val="18"/>
                <w:highlight w:val="lightGray"/>
                <w:lang w:val="da-DK"/>
              </w:rPr>
              <w:t xml:space="preserve"> koncessionsdirektivets artikel 39,</w:t>
            </w:r>
            <w:r w:rsidRPr="00F27975">
              <w:rPr>
                <w:rFonts w:eastAsia="Arial" w:cstheme="minorHAnsi"/>
                <w:color w:val="231F20"/>
                <w:spacing w:val="-3"/>
                <w:kern w:val="2"/>
                <w:sz w:val="18"/>
                <w:szCs w:val="18"/>
                <w:highlight w:val="lightGray"/>
                <w:lang w:val="da-DK"/>
              </w:rPr>
              <w:t xml:space="preserve"> stk. 4.]</w:t>
            </w:r>
          </w:p>
        </w:tc>
      </w:tr>
      <w:tr w:rsidR="0037132F" w:rsidRPr="00626EDB" w14:paraId="7CDD74EC" w14:textId="77777777" w:rsidTr="00267F04">
        <w:tc>
          <w:tcPr>
            <w:tcW w:w="10546" w:type="dxa"/>
          </w:tcPr>
          <w:p w14:paraId="403CF05A" w14:textId="173D187E" w:rsidR="00A86B75" w:rsidRPr="00F27975" w:rsidRDefault="001A10C0" w:rsidP="00177530">
            <w:pPr>
              <w:tabs>
                <w:tab w:val="left" w:pos="284"/>
                <w:tab w:val="left" w:pos="482"/>
              </w:tabs>
              <w:spacing w:after="40"/>
              <w:ind w:left="284" w:hanging="284"/>
              <w:rPr>
                <w:rFonts w:eastAsia="Arial" w:cstheme="minorHAnsi"/>
                <w:color w:val="231F20"/>
                <w:spacing w:val="-3"/>
                <w:kern w:val="2"/>
                <w:sz w:val="16"/>
                <w:szCs w:val="18"/>
                <w:lang w:val="da-DK"/>
              </w:rPr>
            </w:pPr>
            <w:r w:rsidRPr="00F27975">
              <w:rPr>
                <w:rFonts w:eastAsia="Arial" w:cstheme="minorHAnsi"/>
                <w:b/>
                <w:color w:val="231F20"/>
                <w:spacing w:val="-3"/>
                <w:kern w:val="2"/>
                <w:sz w:val="16"/>
                <w:szCs w:val="18"/>
                <w:lang w:val="da-DK"/>
              </w:rPr>
              <w:t>IV.2.4) Sprog, der må benyttes ved afgivelse af tilbud eller ansøgninger om deltagelse:</w:t>
            </w:r>
            <w:r w:rsidR="00D331CF" w:rsidRPr="00F27975">
              <w:rPr>
                <w:rFonts w:eastAsia="Arial" w:cstheme="minorHAnsi"/>
                <w:b/>
                <w:color w:val="231F20"/>
                <w:spacing w:val="-3"/>
                <w:kern w:val="2"/>
                <w:sz w:val="16"/>
                <w:szCs w:val="18"/>
                <w:lang w:val="da-DK"/>
              </w:rPr>
              <w:t xml:space="preserve"> </w:t>
            </w:r>
            <w:r w:rsidR="001F6AE1" w:rsidRPr="00F27975">
              <w:rPr>
                <w:rFonts w:eastAsia="Arial" w:cstheme="minorHAnsi"/>
                <w:color w:val="231F20"/>
                <w:spacing w:val="-3"/>
                <w:kern w:val="2"/>
                <w:sz w:val="18"/>
                <w:szCs w:val="20"/>
                <w:lang w:val="da-DK"/>
              </w:rPr>
              <w:t>[</w:t>
            </w:r>
            <w:r w:rsidR="001F6AE1" w:rsidRPr="00F27975">
              <w:rPr>
                <w:rFonts w:eastAsia="Arial" w:cstheme="minorHAnsi"/>
                <w:color w:val="231F20"/>
                <w:spacing w:val="-3"/>
                <w:kern w:val="2"/>
                <w:sz w:val="18"/>
                <w:szCs w:val="20"/>
                <w:highlight w:val="yellow"/>
                <w:lang w:val="da-DK"/>
              </w:rPr>
              <w:t>Indsæt sprog]</w:t>
            </w:r>
          </w:p>
        </w:tc>
      </w:tr>
    </w:tbl>
    <w:p w14:paraId="2C61A089" w14:textId="77777777" w:rsidR="00A86B75" w:rsidRPr="00F27975" w:rsidRDefault="00A86B75" w:rsidP="00A86B75">
      <w:pPr>
        <w:spacing w:before="3" w:after="0" w:line="240" w:lineRule="auto"/>
        <w:rPr>
          <w:rFonts w:cstheme="minorHAnsi"/>
          <w:spacing w:val="-3"/>
          <w:kern w:val="2"/>
          <w:sz w:val="13"/>
          <w:szCs w:val="13"/>
          <w:lang w:val="da-DK"/>
        </w:rPr>
      </w:pPr>
    </w:p>
    <w:p w14:paraId="38586F7A" w14:textId="77777777" w:rsidR="00A86B75" w:rsidRPr="00F27975" w:rsidRDefault="001A10C0" w:rsidP="00A86B75">
      <w:pPr>
        <w:rPr>
          <w:rFonts w:cstheme="minorHAnsi"/>
          <w:spacing w:val="-3"/>
          <w:kern w:val="2"/>
          <w:sz w:val="13"/>
          <w:szCs w:val="13"/>
          <w:lang w:val="da-DK"/>
        </w:rPr>
      </w:pPr>
      <w:r w:rsidRPr="00F27975">
        <w:rPr>
          <w:rFonts w:cstheme="minorHAnsi"/>
          <w:spacing w:val="-3"/>
          <w:kern w:val="2"/>
          <w:sz w:val="13"/>
          <w:szCs w:val="13"/>
          <w:lang w:val="da-DK"/>
        </w:rPr>
        <w:br w:type="page"/>
      </w:r>
    </w:p>
    <w:p w14:paraId="33B96EA4" w14:textId="77777777" w:rsidR="00A86B75" w:rsidRPr="00F27975" w:rsidRDefault="00A86B75" w:rsidP="00A86B75">
      <w:pPr>
        <w:spacing w:before="3" w:after="0" w:line="240" w:lineRule="auto"/>
        <w:rPr>
          <w:rFonts w:cstheme="minorHAnsi"/>
          <w:spacing w:val="-3"/>
          <w:kern w:val="2"/>
          <w:sz w:val="13"/>
          <w:szCs w:val="13"/>
          <w:lang w:val="da-DK"/>
        </w:rPr>
      </w:pPr>
    </w:p>
    <w:p w14:paraId="6BD662D1" w14:textId="77777777" w:rsidR="00A86B75" w:rsidRPr="00F27975" w:rsidRDefault="001A10C0" w:rsidP="00A86B75">
      <w:pPr>
        <w:pStyle w:val="Overskrift1"/>
        <w:rPr>
          <w:rFonts w:asciiTheme="minorHAnsi" w:hAnsiTheme="minorHAnsi" w:cstheme="minorHAnsi"/>
        </w:rPr>
      </w:pPr>
      <w:r w:rsidRPr="00F27975">
        <w:rPr>
          <w:rFonts w:asciiTheme="minorHAnsi" w:hAnsiTheme="minorHAnsi" w:cstheme="minorHAnsi"/>
        </w:rPr>
        <w:t>Del VI: Supplerende oplysninger</w:t>
      </w:r>
    </w:p>
    <w:p w14:paraId="1A99D295" w14:textId="77777777" w:rsidR="00A86B75" w:rsidRPr="00F27975" w:rsidRDefault="00A86B75" w:rsidP="00A86B75">
      <w:pPr>
        <w:spacing w:before="1" w:after="0" w:line="240" w:lineRule="auto"/>
        <w:rPr>
          <w:rFonts w:cstheme="minorHAnsi"/>
          <w:spacing w:val="-3"/>
          <w:kern w:val="2"/>
          <w:sz w:val="15"/>
          <w:szCs w:val="15"/>
          <w:lang w:val="da-DK"/>
        </w:rPr>
      </w:pPr>
    </w:p>
    <w:p w14:paraId="1A304BEA" w14:textId="77777777" w:rsidR="00A86B75" w:rsidRPr="00F27975" w:rsidRDefault="001A10C0" w:rsidP="00A86B75">
      <w:pPr>
        <w:spacing w:before="28" w:after="0" w:line="240" w:lineRule="auto"/>
        <w:ind w:left="100"/>
        <w:rPr>
          <w:rFonts w:eastAsia="Arial" w:cstheme="minorHAnsi"/>
          <w:b/>
          <w:color w:val="231F20"/>
          <w:spacing w:val="-3"/>
          <w:kern w:val="2"/>
          <w:sz w:val="20"/>
          <w:szCs w:val="20"/>
          <w:lang w:val="da-DK"/>
        </w:rPr>
      </w:pPr>
      <w:r w:rsidRPr="00F27975">
        <w:rPr>
          <w:rFonts w:eastAsia="Arial" w:cstheme="minorHAnsi"/>
          <w:b/>
          <w:color w:val="231F20"/>
          <w:spacing w:val="-3"/>
          <w:kern w:val="2"/>
          <w:sz w:val="20"/>
          <w:szCs w:val="20"/>
          <w:lang w:val="da-DK"/>
        </w:rPr>
        <w:t>VI.1) Oplysninger om gentagelse</w:t>
      </w:r>
    </w:p>
    <w:tbl>
      <w:tblPr>
        <w:tblStyle w:val="Tabel-Gitter"/>
        <w:tblW w:w="10546" w:type="dxa"/>
        <w:tblInd w:w="85" w:type="dxa"/>
        <w:tblLayout w:type="fixed"/>
        <w:tblCellMar>
          <w:top w:w="85" w:type="dxa"/>
          <w:left w:w="85" w:type="dxa"/>
          <w:bottom w:w="85" w:type="dxa"/>
          <w:right w:w="85" w:type="dxa"/>
        </w:tblCellMar>
        <w:tblLook w:val="04A0" w:firstRow="1" w:lastRow="0" w:firstColumn="1" w:lastColumn="0" w:noHBand="0" w:noVBand="1"/>
      </w:tblPr>
      <w:tblGrid>
        <w:gridCol w:w="10546"/>
      </w:tblGrid>
      <w:tr w:rsidR="0037132F" w:rsidRPr="00626EDB" w14:paraId="24F91C38" w14:textId="77777777" w:rsidTr="00177530">
        <w:tc>
          <w:tcPr>
            <w:tcW w:w="10546" w:type="dxa"/>
          </w:tcPr>
          <w:p w14:paraId="49DD02CF" w14:textId="400F7AFF" w:rsidR="00A86B75" w:rsidRPr="00F27975" w:rsidRDefault="001A10C0" w:rsidP="00177530">
            <w:pPr>
              <w:tabs>
                <w:tab w:val="left" w:pos="284"/>
                <w:tab w:val="left" w:pos="482"/>
              </w:tabs>
              <w:ind w:left="284" w:hanging="284"/>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Dette er et tilbagevendende offentligt indkøb   </w:t>
            </w:r>
            <w:sdt>
              <w:sdtPr>
                <w:rPr>
                  <w:rFonts w:eastAsia="Arial" w:cstheme="minorHAnsi"/>
                  <w:color w:val="231F20"/>
                  <w:spacing w:val="-3"/>
                  <w:kern w:val="2"/>
                  <w:sz w:val="16"/>
                  <w:szCs w:val="18"/>
                  <w:lang w:val="da-DK"/>
                </w:rPr>
                <w:id w:val="-585685556"/>
                <w14:checkbox>
                  <w14:checked w14:val="0"/>
                  <w14:checkedState w14:val="2612" w14:font="MS Gothic"/>
                  <w14:uncheckedState w14:val="2610" w14:font="MS Gothic"/>
                </w14:checkbox>
              </w:sdtPr>
              <w:sdtEndPr/>
              <w:sdtContent>
                <w:r w:rsidRPr="00F27975">
                  <w:rPr>
                    <w:rFonts w:ascii="Segoe UI Symbol" w:eastAsia="MS Gothic" w:hAnsi="Segoe UI Symbol" w:cs="Segoe UI Symbol"/>
                    <w:color w:val="231F20"/>
                    <w:spacing w:val="-3"/>
                    <w:kern w:val="2"/>
                    <w:sz w:val="16"/>
                    <w:szCs w:val="18"/>
                    <w:lang w:val="da-DK"/>
                  </w:rPr>
                  <w:t>☐</w:t>
                </w:r>
              </w:sdtContent>
            </w:sdt>
            <w:r w:rsidRPr="00F27975">
              <w:rPr>
                <w:rFonts w:eastAsia="Arial" w:cstheme="minorHAnsi"/>
                <w:color w:val="231F20"/>
                <w:spacing w:val="-3"/>
                <w:kern w:val="2"/>
                <w:sz w:val="16"/>
                <w:szCs w:val="18"/>
                <w:lang w:val="da-DK"/>
              </w:rPr>
              <w:t xml:space="preserve">ja   </w:t>
            </w:r>
            <w:sdt>
              <w:sdtPr>
                <w:rPr>
                  <w:rFonts w:eastAsia="Arial" w:cstheme="minorHAnsi"/>
                  <w:color w:val="231F20"/>
                  <w:spacing w:val="-3"/>
                  <w:kern w:val="2"/>
                  <w:sz w:val="16"/>
                  <w:szCs w:val="18"/>
                  <w:lang w:val="da-DK"/>
                </w:rPr>
                <w:id w:val="784160375"/>
                <w14:checkbox>
                  <w14:checked w14:val="0"/>
                  <w14:checkedState w14:val="2612" w14:font="MS Gothic"/>
                  <w14:uncheckedState w14:val="2610" w14:font="MS Gothic"/>
                </w14:checkbox>
              </w:sdtPr>
              <w:sdtEndPr/>
              <w:sdtContent>
                <w:r w:rsidRPr="00F27975">
                  <w:rPr>
                    <w:rFonts w:ascii="Segoe UI Symbol" w:eastAsia="MS Gothic" w:hAnsi="Segoe UI Symbol" w:cs="Segoe UI Symbol"/>
                    <w:color w:val="231F20"/>
                    <w:spacing w:val="-3"/>
                    <w:kern w:val="2"/>
                    <w:sz w:val="16"/>
                    <w:szCs w:val="18"/>
                    <w:lang w:val="da-DK"/>
                  </w:rPr>
                  <w:t>☐</w:t>
                </w:r>
              </w:sdtContent>
            </w:sdt>
            <w:r w:rsidRPr="00F27975">
              <w:rPr>
                <w:rFonts w:eastAsia="Arial" w:cstheme="minorHAnsi"/>
                <w:color w:val="231F20"/>
                <w:spacing w:val="-3"/>
                <w:kern w:val="2"/>
                <w:sz w:val="16"/>
                <w:szCs w:val="18"/>
                <w:lang w:val="da-DK"/>
              </w:rPr>
              <w:t>nej</w:t>
            </w:r>
          </w:p>
          <w:p w14:paraId="2CEE507F" w14:textId="77777777" w:rsidR="008972F7" w:rsidRPr="00F27975" w:rsidRDefault="008972F7" w:rsidP="00177530">
            <w:pPr>
              <w:tabs>
                <w:tab w:val="left" w:pos="284"/>
                <w:tab w:val="left" w:pos="482"/>
              </w:tabs>
              <w:ind w:left="284" w:hanging="284"/>
              <w:rPr>
                <w:rFonts w:eastAsia="Arial" w:cstheme="minorHAnsi"/>
                <w:color w:val="231F20"/>
                <w:spacing w:val="-3"/>
                <w:kern w:val="2"/>
                <w:sz w:val="16"/>
                <w:szCs w:val="18"/>
                <w:lang w:val="da-DK"/>
              </w:rPr>
            </w:pPr>
          </w:p>
          <w:p w14:paraId="16FE21C2" w14:textId="5687625A" w:rsidR="008972F7" w:rsidRPr="00F27975" w:rsidRDefault="008972F7" w:rsidP="00177530">
            <w:pPr>
              <w:tabs>
                <w:tab w:val="left" w:pos="284"/>
                <w:tab w:val="left" w:pos="482"/>
              </w:tabs>
              <w:ind w:left="284" w:hanging="284"/>
              <w:rPr>
                <w:rFonts w:eastAsia="Arial" w:cstheme="minorHAnsi"/>
                <w:color w:val="231F20"/>
                <w:spacing w:val="-3"/>
                <w:kern w:val="2"/>
                <w:sz w:val="18"/>
                <w:szCs w:val="18"/>
                <w:lang w:val="da-DK"/>
              </w:rPr>
            </w:pPr>
            <w:r w:rsidRPr="00F27975">
              <w:rPr>
                <w:rFonts w:eastAsia="Arial" w:cstheme="minorHAnsi"/>
                <w:color w:val="231F20"/>
                <w:spacing w:val="-3"/>
                <w:kern w:val="2"/>
                <w:sz w:val="18"/>
                <w:szCs w:val="18"/>
                <w:highlight w:val="lightGray"/>
                <w:lang w:val="da-DK"/>
              </w:rPr>
              <w:t>[Hvis det endnu ikke vides, hvilket formentlig kommer an på mange faktorer, kan der ”bare” svares nej.]</w:t>
            </w:r>
          </w:p>
          <w:p w14:paraId="22D4FB7A" w14:textId="77777777" w:rsidR="008972F7" w:rsidRPr="00F27975" w:rsidRDefault="008972F7" w:rsidP="00177530">
            <w:pPr>
              <w:tabs>
                <w:tab w:val="left" w:pos="284"/>
                <w:tab w:val="left" w:pos="482"/>
              </w:tabs>
              <w:ind w:left="284" w:hanging="284"/>
              <w:rPr>
                <w:rFonts w:eastAsia="Arial" w:cstheme="minorHAnsi"/>
                <w:color w:val="231F20"/>
                <w:spacing w:val="-3"/>
                <w:kern w:val="2"/>
                <w:sz w:val="16"/>
                <w:szCs w:val="18"/>
                <w:lang w:val="da-DK"/>
              </w:rPr>
            </w:pPr>
          </w:p>
          <w:p w14:paraId="3EC19EE2" w14:textId="3EC74752" w:rsidR="00A86B75" w:rsidRPr="00F27975" w:rsidRDefault="001A10C0" w:rsidP="00177530">
            <w:pPr>
              <w:tabs>
                <w:tab w:val="left" w:pos="284"/>
                <w:tab w:val="left" w:pos="482"/>
              </w:tabs>
              <w:ind w:left="284" w:hanging="284"/>
              <w:rPr>
                <w:rFonts w:eastAsia="Arial" w:cstheme="minorHAnsi"/>
                <w:i/>
                <w:color w:val="231F20"/>
                <w:spacing w:val="-3"/>
                <w:kern w:val="2"/>
                <w:sz w:val="16"/>
                <w:szCs w:val="18"/>
                <w:lang w:val="da-DK"/>
              </w:rPr>
            </w:pPr>
            <w:r w:rsidRPr="00F27975">
              <w:rPr>
                <w:rFonts w:eastAsia="Arial" w:cstheme="minorHAnsi"/>
                <w:color w:val="231F20"/>
                <w:spacing w:val="-3"/>
                <w:kern w:val="2"/>
                <w:sz w:val="16"/>
                <w:szCs w:val="18"/>
                <w:lang w:val="da-DK"/>
              </w:rPr>
              <w:t xml:space="preserve">Skønnet tidsplan for offentliggørelse af yderligere bekendtgørelser: </w:t>
            </w:r>
            <w:r w:rsidRPr="00F27975">
              <w:rPr>
                <w:rFonts w:eastAsia="Arial" w:cstheme="minorHAnsi"/>
                <w:color w:val="231F20"/>
                <w:spacing w:val="-3"/>
                <w:kern w:val="2"/>
                <w:sz w:val="16"/>
                <w:szCs w:val="18"/>
                <w:vertAlign w:val="superscript"/>
                <w:lang w:val="da-DK"/>
              </w:rPr>
              <w:t>2</w:t>
            </w:r>
            <w:r w:rsidRPr="00F27975">
              <w:rPr>
                <w:rFonts w:eastAsia="Arial" w:cstheme="minorHAnsi"/>
                <w:i/>
                <w:color w:val="231F20"/>
                <w:spacing w:val="-3"/>
                <w:kern w:val="2"/>
                <w:sz w:val="16"/>
                <w:szCs w:val="18"/>
                <w:lang w:val="da-DK"/>
              </w:rPr>
              <w:t xml:space="preserve">  </w:t>
            </w:r>
          </w:p>
        </w:tc>
      </w:tr>
    </w:tbl>
    <w:p w14:paraId="03BC5B33" w14:textId="77777777" w:rsidR="00A86B75" w:rsidRPr="00F27975" w:rsidRDefault="00A86B75" w:rsidP="00A86B75">
      <w:pPr>
        <w:spacing w:before="1" w:after="0" w:line="240" w:lineRule="auto"/>
        <w:rPr>
          <w:rFonts w:cstheme="minorHAnsi"/>
          <w:spacing w:val="-3"/>
          <w:kern w:val="2"/>
          <w:sz w:val="15"/>
          <w:szCs w:val="15"/>
          <w:lang w:val="da-DK"/>
        </w:rPr>
      </w:pPr>
    </w:p>
    <w:p w14:paraId="6C03789C" w14:textId="77777777" w:rsidR="00A86B75" w:rsidRPr="00F27975" w:rsidRDefault="001A10C0" w:rsidP="00A86B75">
      <w:pPr>
        <w:spacing w:before="28" w:after="0" w:line="240" w:lineRule="auto"/>
        <w:ind w:left="100"/>
        <w:rPr>
          <w:rFonts w:eastAsia="Arial" w:cstheme="minorHAnsi"/>
          <w:b/>
          <w:color w:val="231F20"/>
          <w:spacing w:val="-3"/>
          <w:kern w:val="2"/>
          <w:sz w:val="20"/>
          <w:szCs w:val="20"/>
          <w:lang w:val="da-DK"/>
        </w:rPr>
      </w:pPr>
      <w:r w:rsidRPr="00F27975">
        <w:rPr>
          <w:rFonts w:eastAsia="Arial" w:cstheme="minorHAnsi"/>
          <w:b/>
          <w:color w:val="231F20"/>
          <w:spacing w:val="-3"/>
          <w:kern w:val="2"/>
          <w:sz w:val="20"/>
          <w:szCs w:val="20"/>
          <w:lang w:val="da-DK"/>
        </w:rPr>
        <w:t>VI.2) Oplysninger om elektroniske arbejdsgange</w:t>
      </w:r>
    </w:p>
    <w:tbl>
      <w:tblPr>
        <w:tblStyle w:val="Tabel-Gitter"/>
        <w:tblW w:w="10546" w:type="dxa"/>
        <w:tblInd w:w="85" w:type="dxa"/>
        <w:tblLayout w:type="fixed"/>
        <w:tblCellMar>
          <w:top w:w="85" w:type="dxa"/>
          <w:left w:w="85" w:type="dxa"/>
          <w:bottom w:w="85" w:type="dxa"/>
          <w:right w:w="85" w:type="dxa"/>
        </w:tblCellMar>
        <w:tblLook w:val="04A0" w:firstRow="1" w:lastRow="0" w:firstColumn="1" w:lastColumn="0" w:noHBand="0" w:noVBand="1"/>
      </w:tblPr>
      <w:tblGrid>
        <w:gridCol w:w="10546"/>
      </w:tblGrid>
      <w:tr w:rsidR="0037132F" w:rsidRPr="00626EDB" w14:paraId="2A18EB1F" w14:textId="77777777" w:rsidTr="00177530">
        <w:tc>
          <w:tcPr>
            <w:tcW w:w="10546" w:type="dxa"/>
          </w:tcPr>
          <w:p w14:paraId="5C36E4A4" w14:textId="77777777" w:rsidR="00A86B75" w:rsidRPr="00F27975" w:rsidRDefault="00626EDB" w:rsidP="00177530">
            <w:pPr>
              <w:tabs>
                <w:tab w:val="left" w:pos="284"/>
                <w:tab w:val="left" w:pos="482"/>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690374036"/>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Der vil blive anvendt elektronisk bestilling</w:t>
            </w:r>
          </w:p>
          <w:p w14:paraId="40EE5E0A" w14:textId="77777777" w:rsidR="00A86B75" w:rsidRPr="00F27975" w:rsidRDefault="00626EDB" w:rsidP="00177530">
            <w:pPr>
              <w:tabs>
                <w:tab w:val="left" w:pos="284"/>
                <w:tab w:val="left" w:pos="482"/>
              </w:tabs>
              <w:ind w:left="284" w:hanging="284"/>
              <w:rPr>
                <w:rFonts w:eastAsia="Arial" w:cstheme="minorHAnsi"/>
                <w:color w:val="231F20"/>
                <w:spacing w:val="-3"/>
                <w:kern w:val="2"/>
                <w:sz w:val="16"/>
                <w:szCs w:val="18"/>
                <w:lang w:val="da-DK"/>
              </w:rPr>
            </w:pPr>
            <w:sdt>
              <w:sdtPr>
                <w:rPr>
                  <w:rFonts w:eastAsia="Arial" w:cstheme="minorHAnsi"/>
                  <w:color w:val="231F20"/>
                  <w:spacing w:val="-3"/>
                  <w:kern w:val="2"/>
                  <w:sz w:val="16"/>
                  <w:szCs w:val="18"/>
                  <w:lang w:val="da-DK"/>
                </w:rPr>
                <w:id w:val="1425915268"/>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Elektronisk fakturering accepteres</w:t>
            </w:r>
          </w:p>
          <w:p w14:paraId="139A8625" w14:textId="77777777" w:rsidR="00A86B75" w:rsidRPr="00F27975" w:rsidRDefault="00626EDB" w:rsidP="00177530">
            <w:pPr>
              <w:tabs>
                <w:tab w:val="left" w:pos="284"/>
                <w:tab w:val="left" w:pos="482"/>
              </w:tabs>
              <w:ind w:left="284" w:hanging="284"/>
              <w:rPr>
                <w:rFonts w:eastAsia="Arial" w:cstheme="minorHAnsi"/>
                <w:i/>
                <w:color w:val="231F20"/>
                <w:spacing w:val="-3"/>
                <w:kern w:val="2"/>
                <w:sz w:val="16"/>
                <w:szCs w:val="18"/>
                <w:lang w:val="da-DK"/>
              </w:rPr>
            </w:pPr>
            <w:sdt>
              <w:sdtPr>
                <w:rPr>
                  <w:rFonts w:eastAsia="Arial" w:cstheme="minorHAnsi"/>
                  <w:color w:val="231F20"/>
                  <w:spacing w:val="-3"/>
                  <w:kern w:val="2"/>
                  <w:sz w:val="16"/>
                  <w:szCs w:val="18"/>
                  <w:lang w:val="da-DK"/>
                </w:rPr>
                <w:id w:val="390470169"/>
                <w14:checkbox>
                  <w14:checked w14:val="0"/>
                  <w14:checkedState w14:val="2612" w14:font="MS Gothic"/>
                  <w14:uncheckedState w14:val="2610" w14:font="MS Gothic"/>
                </w14:checkbox>
              </w:sdtPr>
              <w:sdtEndPr/>
              <w:sdtContent>
                <w:r w:rsidR="001A10C0" w:rsidRPr="00F27975">
                  <w:rPr>
                    <w:rFonts w:ascii="Segoe UI Symbol" w:eastAsia="MS Gothic" w:hAnsi="Segoe UI Symbol" w:cs="Segoe UI Symbol"/>
                    <w:color w:val="231F20"/>
                    <w:spacing w:val="-3"/>
                    <w:kern w:val="2"/>
                    <w:sz w:val="16"/>
                    <w:szCs w:val="18"/>
                    <w:lang w:val="da-DK"/>
                  </w:rPr>
                  <w:t>☐</w:t>
                </w:r>
              </w:sdtContent>
            </w:sdt>
            <w:r w:rsidR="001A10C0" w:rsidRPr="00F27975">
              <w:rPr>
                <w:rFonts w:eastAsia="Arial" w:cstheme="minorHAnsi"/>
                <w:color w:val="231F20"/>
                <w:spacing w:val="-3"/>
                <w:kern w:val="2"/>
                <w:sz w:val="16"/>
                <w:szCs w:val="18"/>
                <w:lang w:val="da-DK"/>
              </w:rPr>
              <w:tab/>
              <w:t>Der vil blive anvendt elektronisk betaling</w:t>
            </w:r>
            <w:r w:rsidR="001A10C0" w:rsidRPr="00F27975">
              <w:rPr>
                <w:rFonts w:eastAsia="Arial" w:cstheme="minorHAnsi"/>
                <w:i/>
                <w:color w:val="231F20"/>
                <w:spacing w:val="-3"/>
                <w:kern w:val="2"/>
                <w:sz w:val="16"/>
                <w:szCs w:val="18"/>
                <w:lang w:val="da-DK"/>
              </w:rPr>
              <w:t xml:space="preserve"> </w:t>
            </w:r>
          </w:p>
        </w:tc>
      </w:tr>
    </w:tbl>
    <w:p w14:paraId="1900C826" w14:textId="77777777" w:rsidR="00A86B75" w:rsidRPr="00F27975" w:rsidRDefault="00A86B75" w:rsidP="00A86B75">
      <w:pPr>
        <w:spacing w:before="1" w:after="0" w:line="240" w:lineRule="auto"/>
        <w:rPr>
          <w:rFonts w:cstheme="minorHAnsi"/>
          <w:spacing w:val="-3"/>
          <w:kern w:val="2"/>
          <w:sz w:val="15"/>
          <w:szCs w:val="15"/>
          <w:lang w:val="da-DK"/>
        </w:rPr>
      </w:pPr>
    </w:p>
    <w:p w14:paraId="4E0B2302" w14:textId="77777777" w:rsidR="00A86B75" w:rsidRPr="00F27975" w:rsidRDefault="001A10C0" w:rsidP="00A86B75">
      <w:pPr>
        <w:spacing w:before="28" w:after="0" w:line="240" w:lineRule="auto"/>
        <w:ind w:left="100"/>
        <w:rPr>
          <w:rFonts w:eastAsia="Arial" w:cstheme="minorHAnsi"/>
          <w:b/>
          <w:color w:val="231F20"/>
          <w:spacing w:val="-3"/>
          <w:kern w:val="2"/>
          <w:sz w:val="20"/>
          <w:szCs w:val="20"/>
          <w:lang w:val="da-DK"/>
        </w:rPr>
      </w:pPr>
      <w:r w:rsidRPr="00F27975">
        <w:rPr>
          <w:rFonts w:eastAsia="Arial" w:cstheme="minorHAnsi"/>
          <w:b/>
          <w:color w:val="231F20"/>
          <w:spacing w:val="-3"/>
          <w:kern w:val="2"/>
          <w:sz w:val="20"/>
          <w:szCs w:val="20"/>
          <w:lang w:val="da-DK"/>
        </w:rPr>
        <w:t xml:space="preserve">VI.3) Yderligere oplysninger: </w:t>
      </w:r>
      <w:r w:rsidRPr="00F27975">
        <w:rPr>
          <w:rFonts w:eastAsia="Arial" w:cstheme="minorHAnsi"/>
          <w:b/>
          <w:color w:val="231F20"/>
          <w:spacing w:val="-3"/>
          <w:kern w:val="2"/>
          <w:sz w:val="20"/>
          <w:szCs w:val="20"/>
          <w:vertAlign w:val="superscript"/>
          <w:lang w:val="da-DK"/>
        </w:rPr>
        <w:t>2</w:t>
      </w:r>
    </w:p>
    <w:tbl>
      <w:tblPr>
        <w:tblStyle w:val="Tabel-Gitter"/>
        <w:tblW w:w="10546" w:type="dxa"/>
        <w:tblInd w:w="85" w:type="dxa"/>
        <w:tblLayout w:type="fixed"/>
        <w:tblCellMar>
          <w:top w:w="85" w:type="dxa"/>
          <w:left w:w="85" w:type="dxa"/>
          <w:bottom w:w="85" w:type="dxa"/>
          <w:right w:w="85" w:type="dxa"/>
        </w:tblCellMar>
        <w:tblLook w:val="04A0" w:firstRow="1" w:lastRow="0" w:firstColumn="1" w:lastColumn="0" w:noHBand="0" w:noVBand="1"/>
      </w:tblPr>
      <w:tblGrid>
        <w:gridCol w:w="10546"/>
      </w:tblGrid>
      <w:tr w:rsidR="0037132F" w:rsidRPr="00626EDB" w14:paraId="09B51C92" w14:textId="77777777" w:rsidTr="00C9466B">
        <w:trPr>
          <w:trHeight w:val="9901"/>
        </w:trPr>
        <w:tc>
          <w:tcPr>
            <w:tcW w:w="10546" w:type="dxa"/>
          </w:tcPr>
          <w:p w14:paraId="02378E29" w14:textId="77777777" w:rsidR="008972F7" w:rsidRPr="00F27975" w:rsidRDefault="002B1294" w:rsidP="008972F7">
            <w:pPr>
              <w:tabs>
                <w:tab w:val="left" w:pos="284"/>
                <w:tab w:val="left" w:pos="482"/>
              </w:tabs>
              <w:ind w:left="340"/>
              <w:rPr>
                <w:rFonts w:eastAsia="Calibri" w:cstheme="minorHAnsi"/>
                <w:color w:val="231F20"/>
                <w:w w:val="97"/>
                <w:sz w:val="18"/>
                <w:szCs w:val="18"/>
                <w:highlight w:val="lightGray"/>
                <w:lang w:val="da-DK"/>
              </w:rPr>
            </w:pPr>
            <w:r w:rsidRPr="00F27975">
              <w:rPr>
                <w:rFonts w:cstheme="minorHAnsi"/>
                <w:lang w:val="da-DK"/>
              </w:rPr>
              <w:t xml:space="preserve"> </w:t>
            </w:r>
            <w:r w:rsidR="008972F7" w:rsidRPr="00F27975">
              <w:rPr>
                <w:rFonts w:eastAsia="Calibri" w:cstheme="minorHAnsi"/>
                <w:color w:val="231F20"/>
                <w:w w:val="97"/>
                <w:sz w:val="18"/>
                <w:szCs w:val="18"/>
                <w:highlight w:val="lightGray"/>
                <w:lang w:val="da-DK"/>
              </w:rPr>
              <w:t>[NB max 4000 tegn]</w:t>
            </w:r>
          </w:p>
          <w:p w14:paraId="28556D8C" w14:textId="77777777" w:rsidR="008972F7" w:rsidRPr="00F27975" w:rsidRDefault="008972F7" w:rsidP="008972F7">
            <w:pPr>
              <w:tabs>
                <w:tab w:val="left" w:pos="284"/>
                <w:tab w:val="left" w:pos="482"/>
              </w:tabs>
              <w:ind w:left="340"/>
              <w:rPr>
                <w:rFonts w:eastAsia="Calibri" w:cstheme="minorHAnsi"/>
                <w:color w:val="231F20"/>
                <w:w w:val="97"/>
                <w:sz w:val="18"/>
                <w:szCs w:val="18"/>
                <w:highlight w:val="darkGray"/>
                <w:lang w:val="da-DK"/>
              </w:rPr>
            </w:pPr>
          </w:p>
          <w:p w14:paraId="7058659B" w14:textId="60F2E88B" w:rsidR="008972F7" w:rsidRPr="004C18B5" w:rsidRDefault="008972F7" w:rsidP="008972F7">
            <w:pPr>
              <w:pStyle w:val="Afstand"/>
              <w:rPr>
                <w:rFonts w:asciiTheme="minorHAnsi" w:eastAsia="Calibri" w:hAnsiTheme="minorHAnsi" w:cstheme="minorHAnsi"/>
                <w:color w:val="C00000"/>
                <w:spacing w:val="0"/>
                <w:w w:val="97"/>
                <w:kern w:val="0"/>
                <w:sz w:val="18"/>
              </w:rPr>
            </w:pPr>
            <w:r w:rsidRPr="004C18B5">
              <w:rPr>
                <w:rFonts w:asciiTheme="minorHAnsi" w:eastAsia="Calibri" w:hAnsiTheme="minorHAnsi" w:cstheme="minorHAnsi"/>
                <w:color w:val="C00000"/>
                <w:spacing w:val="0"/>
                <w:w w:val="97"/>
                <w:kern w:val="0"/>
                <w:sz w:val="18"/>
              </w:rPr>
              <w:t xml:space="preserve">Deltagelse i udbuddet kan kun ske elektronisk via </w:t>
            </w:r>
            <w:proofErr w:type="spellStart"/>
            <w:r w:rsidRPr="004C18B5">
              <w:rPr>
                <w:rFonts w:asciiTheme="minorHAnsi" w:eastAsia="Calibri" w:hAnsiTheme="minorHAnsi" w:cstheme="minorHAnsi"/>
                <w:color w:val="C00000"/>
                <w:spacing w:val="0"/>
                <w:w w:val="97"/>
                <w:kern w:val="0"/>
                <w:sz w:val="18"/>
              </w:rPr>
              <w:t>ordregivers</w:t>
            </w:r>
            <w:proofErr w:type="spellEnd"/>
            <w:r w:rsidRPr="004C18B5">
              <w:rPr>
                <w:rFonts w:asciiTheme="minorHAnsi" w:eastAsia="Calibri" w:hAnsiTheme="minorHAnsi" w:cstheme="minorHAnsi"/>
                <w:color w:val="C00000"/>
                <w:spacing w:val="0"/>
                <w:w w:val="97"/>
                <w:kern w:val="0"/>
                <w:sz w:val="18"/>
              </w:rPr>
              <w:t xml:space="preserve"> anvendte elektroniske udbudssystem jf. adressen i punkt I.3). For at få adgang til </w:t>
            </w:r>
            <w:r w:rsidR="00A0289A" w:rsidRPr="004C18B5">
              <w:rPr>
                <w:rFonts w:asciiTheme="minorHAnsi" w:eastAsia="Calibri" w:hAnsiTheme="minorHAnsi" w:cstheme="minorHAnsi"/>
                <w:color w:val="C00000"/>
                <w:spacing w:val="0"/>
                <w:w w:val="97"/>
                <w:kern w:val="0"/>
                <w:sz w:val="18"/>
              </w:rPr>
              <w:t>koncessions</w:t>
            </w:r>
            <w:r w:rsidRPr="004C18B5">
              <w:rPr>
                <w:rFonts w:asciiTheme="minorHAnsi" w:eastAsia="Calibri" w:hAnsiTheme="minorHAnsi" w:cstheme="minorHAnsi"/>
                <w:color w:val="C00000"/>
                <w:spacing w:val="0"/>
                <w:w w:val="97"/>
                <w:kern w:val="0"/>
                <w:sz w:val="18"/>
              </w:rPr>
              <w:t>materialet, skal Tilbudsgiver være registreret eller registrere sig som bruger. Såfremt tilbuddet indeholder flere udgaver (versioner) af det samme dokument, vil den seneste uploadede udgave være den gældende.</w:t>
            </w:r>
          </w:p>
          <w:p w14:paraId="0A3EE2AC" w14:textId="77777777" w:rsidR="008972F7" w:rsidRPr="004C18B5" w:rsidRDefault="008972F7" w:rsidP="008972F7">
            <w:pPr>
              <w:pStyle w:val="Afstand"/>
              <w:rPr>
                <w:rFonts w:asciiTheme="minorHAnsi" w:eastAsia="Calibri" w:hAnsiTheme="minorHAnsi" w:cstheme="minorHAnsi"/>
                <w:color w:val="C00000"/>
                <w:spacing w:val="0"/>
                <w:w w:val="97"/>
                <w:kern w:val="0"/>
                <w:sz w:val="18"/>
              </w:rPr>
            </w:pPr>
            <w:r w:rsidRPr="004C18B5">
              <w:rPr>
                <w:rFonts w:asciiTheme="minorHAnsi" w:eastAsia="Calibri" w:hAnsiTheme="minorHAnsi" w:cstheme="minorHAnsi"/>
                <w:color w:val="C00000"/>
                <w:spacing w:val="0"/>
                <w:w w:val="97"/>
                <w:kern w:val="0"/>
                <w:sz w:val="18"/>
              </w:rPr>
              <w:t xml:space="preserve">Al kommunikation i forbindelse med udbudsproceduren, herunder spørgsmål og svar, skal ske via det elektroniske udbudssystem. Spørgsmål skal stilles senest den </w:t>
            </w:r>
            <w:r w:rsidRPr="004C18B5">
              <w:rPr>
                <w:rFonts w:asciiTheme="minorHAnsi" w:eastAsia="Calibri" w:hAnsiTheme="minorHAnsi" w:cstheme="minorHAnsi"/>
                <w:color w:val="000000" w:themeColor="text1"/>
                <w:spacing w:val="0"/>
                <w:w w:val="97"/>
                <w:kern w:val="0"/>
                <w:sz w:val="18"/>
              </w:rPr>
              <w:t>[</w:t>
            </w:r>
            <w:r w:rsidRPr="004C18B5">
              <w:rPr>
                <w:rFonts w:asciiTheme="minorHAnsi" w:eastAsia="Calibri" w:hAnsiTheme="minorHAnsi" w:cstheme="minorHAnsi"/>
                <w:color w:val="000000" w:themeColor="text1"/>
                <w:spacing w:val="0"/>
                <w:w w:val="97"/>
                <w:kern w:val="0"/>
                <w:sz w:val="18"/>
                <w:highlight w:val="yellow"/>
              </w:rPr>
              <w:t>angiv dato – samme dato som anført i koncessionsbetingelserne]</w:t>
            </w:r>
            <w:r w:rsidRPr="004C18B5">
              <w:rPr>
                <w:rFonts w:asciiTheme="minorHAnsi" w:eastAsia="Calibri" w:hAnsiTheme="minorHAnsi" w:cstheme="minorHAnsi"/>
                <w:color w:val="C00000"/>
                <w:spacing w:val="0"/>
                <w:w w:val="97"/>
                <w:kern w:val="0"/>
                <w:sz w:val="18"/>
              </w:rPr>
              <w:t>. Spørgsmål stillet efter denne dato vil blive besvaret, såfremt de er modtaget så betids, at ordregiver kan nå at fremskaffe de nødvendige oplysninger og meddele svarene senest seks dage inden ansøgningsfristens udløb. Spørgsmål, der modtages senere end seks dage før fristens udløb, kan ikke forventes besvaret, medmindre fristen samtidig udskydes, se herom i koncessionsbetingelserne.</w:t>
            </w:r>
          </w:p>
          <w:p w14:paraId="298AA199" w14:textId="713A526C" w:rsidR="008972F7" w:rsidRPr="004C18B5" w:rsidRDefault="008972F7" w:rsidP="008972F7">
            <w:pPr>
              <w:pStyle w:val="Afstand"/>
              <w:rPr>
                <w:rFonts w:asciiTheme="minorHAnsi" w:eastAsia="Calibri" w:hAnsiTheme="minorHAnsi" w:cstheme="minorHAnsi"/>
                <w:color w:val="C00000"/>
                <w:spacing w:val="0"/>
                <w:w w:val="97"/>
                <w:kern w:val="0"/>
                <w:sz w:val="18"/>
              </w:rPr>
            </w:pPr>
            <w:bookmarkStart w:id="1" w:name="_Hlk66869747"/>
            <w:r w:rsidRPr="004C18B5">
              <w:rPr>
                <w:rFonts w:asciiTheme="minorHAnsi" w:eastAsia="Calibri" w:hAnsiTheme="minorHAnsi" w:cstheme="minorHAnsi"/>
                <w:color w:val="C00000"/>
                <w:spacing w:val="0"/>
                <w:w w:val="97"/>
                <w:kern w:val="0"/>
                <w:sz w:val="18"/>
              </w:rPr>
              <w:t>Tilbudsgiver skal sammen med sit tilbud indgive et ESPD som et foreløbigt bevis for de i udbudslovens § 148, stk. 1, nr. 1-3, nævnte forhold, jf. § 5 i bekendtgørelse nr. 1080 af 29. juni 2022 vedrørende tildeling af koncessionskontrakter (koncessionsbekendtgørelsen)</w:t>
            </w:r>
            <w:r w:rsidR="00FF032D" w:rsidRPr="004C18B5">
              <w:rPr>
                <w:rFonts w:asciiTheme="minorHAnsi" w:eastAsia="Calibri" w:hAnsiTheme="minorHAnsi" w:cstheme="minorHAnsi"/>
                <w:color w:val="C00000"/>
                <w:spacing w:val="0"/>
                <w:w w:val="97"/>
                <w:kern w:val="0"/>
                <w:sz w:val="18"/>
              </w:rPr>
              <w:t xml:space="preserve"> samt § 137, stk. 1, </w:t>
            </w:r>
            <w:r w:rsidR="00FF032D" w:rsidRPr="004C18B5">
              <w:rPr>
                <w:rFonts w:asciiTheme="minorHAnsi" w:eastAsia="Calibri" w:hAnsiTheme="minorHAnsi" w:cstheme="minorHAnsi"/>
                <w:color w:val="000000" w:themeColor="text1"/>
                <w:spacing w:val="0"/>
                <w:w w:val="97"/>
                <w:kern w:val="0"/>
                <w:sz w:val="18"/>
                <w:highlight w:val="yellow"/>
              </w:rPr>
              <w:t>[nr. 1, nr. 3, nr. 4, nr. 5</w:t>
            </w:r>
            <w:r w:rsidR="008B3AC9" w:rsidRPr="004C18B5">
              <w:rPr>
                <w:rFonts w:asciiTheme="minorHAnsi" w:eastAsia="Calibri" w:hAnsiTheme="minorHAnsi" w:cstheme="minorHAnsi"/>
                <w:color w:val="000000" w:themeColor="text1"/>
                <w:spacing w:val="0"/>
                <w:w w:val="97"/>
                <w:kern w:val="0"/>
                <w:sz w:val="18"/>
              </w:rPr>
              <w:t>]</w:t>
            </w:r>
            <w:r w:rsidR="00FF032D" w:rsidRPr="004C18B5">
              <w:rPr>
                <w:rFonts w:asciiTheme="minorHAnsi" w:eastAsia="Calibri" w:hAnsiTheme="minorHAnsi" w:cstheme="minorHAnsi"/>
                <w:color w:val="C00000"/>
                <w:spacing w:val="0"/>
                <w:w w:val="97"/>
                <w:kern w:val="0"/>
                <w:sz w:val="18"/>
              </w:rPr>
              <w:t>, jf. koncessionsbekendtgørelsens pkt. 4, stk. 1, nr. 1]</w:t>
            </w:r>
            <w:r w:rsidRPr="004C18B5">
              <w:rPr>
                <w:rFonts w:asciiTheme="minorHAnsi" w:eastAsia="Calibri" w:hAnsiTheme="minorHAnsi" w:cstheme="minorHAnsi"/>
                <w:color w:val="C00000"/>
                <w:spacing w:val="0"/>
                <w:w w:val="97"/>
                <w:kern w:val="0"/>
                <w:sz w:val="18"/>
              </w:rPr>
              <w:t xml:space="preserve">.  </w:t>
            </w:r>
          </w:p>
          <w:bookmarkEnd w:id="1"/>
          <w:p w14:paraId="46663E80" w14:textId="77777777" w:rsidR="008972F7" w:rsidRPr="004C18B5" w:rsidRDefault="008972F7" w:rsidP="008972F7">
            <w:pPr>
              <w:pStyle w:val="Afstand"/>
              <w:rPr>
                <w:rFonts w:asciiTheme="minorHAnsi" w:eastAsia="Calibri" w:hAnsiTheme="minorHAnsi" w:cstheme="minorHAnsi"/>
                <w:color w:val="C00000"/>
                <w:spacing w:val="0"/>
                <w:w w:val="97"/>
                <w:kern w:val="0"/>
                <w:sz w:val="18"/>
              </w:rPr>
            </w:pPr>
            <w:r w:rsidRPr="004C18B5">
              <w:rPr>
                <w:rFonts w:asciiTheme="minorHAnsi" w:eastAsia="Calibri" w:hAnsiTheme="minorHAnsi" w:cstheme="minorHAnsi"/>
                <w:color w:val="C00000"/>
                <w:spacing w:val="0"/>
                <w:w w:val="97"/>
                <w:kern w:val="0"/>
                <w:sz w:val="18"/>
              </w:rPr>
              <w:t>Tilbudsgiveren kan i dette udbud basere sig på andre aktørers tekniske- og/eller økonomiske kapacitet for at opfylde de egnethedskrav, der er anført i punkt III.1.2) og III.1.3). Den/de aktør(er), der stiller sin tekniske- og/eller økonomiske kapacitet til rådighed for ansøgeren, skal underskrive en støtteerklæring, hvilket dog først kræves indleveret af den vindende tilbudsgiver i forbindelse med indlevering af dokumentation jf. nærmere herom i koncessionsbetingelserne. Skabelonen fremgår som bilag til koncessionsbetingelserne.</w:t>
            </w:r>
          </w:p>
          <w:p w14:paraId="5B789F1F" w14:textId="4662E599" w:rsidR="008972F7" w:rsidRPr="004C18B5" w:rsidRDefault="008972F7" w:rsidP="008972F7">
            <w:pPr>
              <w:pStyle w:val="Afstand"/>
              <w:rPr>
                <w:rFonts w:asciiTheme="minorHAnsi" w:eastAsia="Calibri" w:hAnsiTheme="minorHAnsi" w:cstheme="minorHAnsi"/>
                <w:color w:val="C00000"/>
                <w:spacing w:val="0"/>
                <w:w w:val="97"/>
                <w:kern w:val="0"/>
                <w:sz w:val="18"/>
              </w:rPr>
            </w:pPr>
            <w:r w:rsidRPr="004C18B5">
              <w:rPr>
                <w:rFonts w:asciiTheme="minorHAnsi" w:eastAsia="Calibri" w:hAnsiTheme="minorHAnsi" w:cstheme="minorHAnsi"/>
                <w:color w:val="C00000"/>
                <w:spacing w:val="0"/>
                <w:w w:val="97"/>
                <w:kern w:val="0"/>
                <w:sz w:val="18"/>
              </w:rPr>
              <w:t>Tilbudsgiveren vil blive udelukket fra deltagelse i udbudsproceduren, hvis tilbudsgiveren er omfattet af de i udbudslovens §§ 134 a, 135 og 136 nævnte obligatoriske</w:t>
            </w:r>
            <w:r w:rsidR="00E14F0E" w:rsidRPr="004C18B5">
              <w:rPr>
                <w:rFonts w:asciiTheme="minorHAnsi" w:eastAsia="Calibri" w:hAnsiTheme="minorHAnsi" w:cstheme="minorHAnsi"/>
                <w:color w:val="C00000"/>
                <w:spacing w:val="0"/>
                <w:w w:val="97"/>
                <w:kern w:val="0"/>
                <w:sz w:val="18"/>
              </w:rPr>
              <w:t xml:space="preserve"> udelukkelsesgrunde</w:t>
            </w:r>
            <w:r w:rsidRPr="004C18B5">
              <w:rPr>
                <w:rFonts w:asciiTheme="minorHAnsi" w:eastAsia="Calibri" w:hAnsiTheme="minorHAnsi" w:cstheme="minorHAnsi"/>
                <w:color w:val="C00000"/>
                <w:spacing w:val="0"/>
                <w:w w:val="97"/>
                <w:kern w:val="0"/>
                <w:sz w:val="18"/>
              </w:rPr>
              <w:t xml:space="preserve"> [samt </w:t>
            </w:r>
            <w:r w:rsidR="00E14F0E" w:rsidRPr="004C18B5">
              <w:rPr>
                <w:rFonts w:asciiTheme="minorHAnsi" w:eastAsia="Calibri" w:hAnsiTheme="minorHAnsi" w:cstheme="minorHAnsi"/>
                <w:color w:val="C00000"/>
                <w:spacing w:val="0"/>
                <w:w w:val="97"/>
                <w:kern w:val="0"/>
                <w:sz w:val="18"/>
              </w:rPr>
              <w:t>udelukkelsesgrunden</w:t>
            </w:r>
            <w:r w:rsidRPr="004C18B5">
              <w:rPr>
                <w:rFonts w:asciiTheme="minorHAnsi" w:eastAsia="Calibri" w:hAnsiTheme="minorHAnsi" w:cstheme="minorHAnsi"/>
                <w:color w:val="C00000"/>
                <w:spacing w:val="0"/>
                <w:w w:val="97"/>
                <w:kern w:val="0"/>
                <w:sz w:val="18"/>
              </w:rPr>
              <w:t xml:space="preserve">[e] i § 137, stk. 1, </w:t>
            </w:r>
            <w:r w:rsidRPr="004C18B5">
              <w:rPr>
                <w:rFonts w:asciiTheme="minorHAnsi" w:eastAsia="Calibri" w:hAnsiTheme="minorHAnsi" w:cstheme="minorHAnsi"/>
                <w:color w:val="000000" w:themeColor="text1"/>
                <w:spacing w:val="0"/>
                <w:w w:val="97"/>
                <w:kern w:val="0"/>
                <w:sz w:val="18"/>
                <w:highlight w:val="yellow"/>
              </w:rPr>
              <w:t>[nr. 1, nr. 2, nr. 3, nr. 4, nr. 5 og nr. 6]</w:t>
            </w:r>
            <w:r w:rsidR="00F56F8A" w:rsidRPr="004C18B5">
              <w:rPr>
                <w:rFonts w:asciiTheme="minorHAnsi" w:eastAsia="Calibri" w:hAnsiTheme="minorHAnsi" w:cstheme="minorHAnsi"/>
                <w:color w:val="000000" w:themeColor="text1"/>
                <w:spacing w:val="0"/>
                <w:w w:val="97"/>
                <w:kern w:val="0"/>
                <w:sz w:val="18"/>
              </w:rPr>
              <w:t>]</w:t>
            </w:r>
            <w:r w:rsidRPr="004C18B5">
              <w:rPr>
                <w:rFonts w:asciiTheme="minorHAnsi" w:eastAsia="Calibri" w:hAnsiTheme="minorHAnsi" w:cstheme="minorHAnsi"/>
                <w:color w:val="C00000"/>
                <w:spacing w:val="0"/>
                <w:w w:val="97"/>
                <w:kern w:val="0"/>
                <w:sz w:val="18"/>
              </w:rPr>
              <w:t>, jf. koncessionsbekendtgørelsens § 4, stk. 1, nr. 1, medmindre tilbudsgiver har fremlagt tilstrækkelig dokumentation for, at denne er pålidelig i overensstemmelse med udbudslovens § 138, jf. koncessionsbekendtgørelsens § 4, stk. 1, nr. 2.</w:t>
            </w:r>
          </w:p>
          <w:p w14:paraId="5B0EF353" w14:textId="5C51BB50" w:rsidR="00FF032D" w:rsidRPr="004C18B5" w:rsidRDefault="00FF032D" w:rsidP="008972F7">
            <w:pPr>
              <w:pStyle w:val="Afstand"/>
              <w:rPr>
                <w:rFonts w:asciiTheme="minorHAnsi" w:eastAsia="Calibri" w:hAnsiTheme="minorHAnsi" w:cstheme="minorHAnsi"/>
                <w:color w:val="C00000"/>
                <w:spacing w:val="0"/>
                <w:w w:val="97"/>
                <w:kern w:val="0"/>
                <w:sz w:val="18"/>
              </w:rPr>
            </w:pPr>
            <w:r w:rsidRPr="00F27975">
              <w:rPr>
                <w:rFonts w:asciiTheme="minorHAnsi" w:eastAsia="Calibri" w:hAnsiTheme="minorHAnsi" w:cstheme="minorHAnsi"/>
                <w:color w:val="auto"/>
                <w:spacing w:val="0"/>
                <w:w w:val="97"/>
                <w:kern w:val="0"/>
                <w:sz w:val="18"/>
                <w:highlight w:val="lightGray"/>
              </w:rPr>
              <w:t>[EX hvis én eller flere frivillige udelukkelsesgrunde tilvælges]:</w:t>
            </w:r>
            <w:r w:rsidRPr="00F27975">
              <w:rPr>
                <w:rFonts w:asciiTheme="minorHAnsi" w:eastAsia="Calibri" w:hAnsiTheme="minorHAnsi" w:cstheme="minorHAnsi"/>
                <w:color w:val="auto"/>
                <w:spacing w:val="0"/>
                <w:w w:val="97"/>
                <w:kern w:val="0"/>
                <w:sz w:val="18"/>
              </w:rPr>
              <w:t xml:space="preserve"> </w:t>
            </w:r>
            <w:r w:rsidRPr="004C18B5">
              <w:rPr>
                <w:rFonts w:asciiTheme="minorHAnsi" w:eastAsia="Calibri" w:hAnsiTheme="minorHAnsi" w:cstheme="minorHAnsi"/>
                <w:color w:val="C00000"/>
                <w:spacing w:val="0"/>
                <w:w w:val="97"/>
                <w:kern w:val="0"/>
                <w:sz w:val="18"/>
              </w:rPr>
              <w:t>[Benyttelsen af de frivillige udelukkelsesgrunde sker under overholdelse af proportionalitetsprincippet. Bagatelagtige forhold kan således ikke føre til udelukkelse af tilbudsgiveren. Flere tilfælde af forhold, der hver for sig er mindre alvorlige, kan dog give anledning til at udelukke tilbudsgiveren.]</w:t>
            </w:r>
          </w:p>
          <w:p w14:paraId="3D7D544F" w14:textId="1FD51AE0" w:rsidR="008972F7" w:rsidRPr="004C18B5" w:rsidRDefault="008972F7" w:rsidP="008972F7">
            <w:pPr>
              <w:pStyle w:val="Afstand"/>
              <w:rPr>
                <w:rFonts w:asciiTheme="minorHAnsi" w:eastAsia="Calibri" w:hAnsiTheme="minorHAnsi" w:cstheme="minorHAnsi"/>
                <w:color w:val="C00000"/>
                <w:spacing w:val="0"/>
                <w:w w:val="97"/>
                <w:kern w:val="0"/>
                <w:sz w:val="18"/>
              </w:rPr>
            </w:pPr>
            <w:r w:rsidRPr="004C18B5">
              <w:rPr>
                <w:rFonts w:asciiTheme="minorHAnsi" w:eastAsia="Calibri" w:hAnsiTheme="minorHAnsi" w:cstheme="minorHAnsi"/>
                <w:color w:val="C00000"/>
                <w:spacing w:val="0"/>
                <w:w w:val="97"/>
                <w:kern w:val="0"/>
                <w:sz w:val="18"/>
              </w:rPr>
              <w:t xml:space="preserve">Inden tildelingsbeslutningen skal den tilbudsgiver, som ordregiver har til hensigt at tildele kontrakten til, fremlægge dokumentation for de oplysninger, der er afgivet i ESPD i henhold til udbudslovens §§ 151-152, jf. § 153, jf. koncessionsbekendtgørelsens § 5, sidste sætning. </w:t>
            </w:r>
          </w:p>
          <w:p w14:paraId="3A21F762" w14:textId="11C93EF8" w:rsidR="008972F7" w:rsidRPr="00F27975" w:rsidRDefault="00126F3B" w:rsidP="008972F7">
            <w:pPr>
              <w:pStyle w:val="Afstand"/>
              <w:rPr>
                <w:rFonts w:asciiTheme="minorHAnsi" w:eastAsia="Calibri" w:hAnsiTheme="minorHAnsi" w:cstheme="minorHAnsi"/>
                <w:color w:val="auto"/>
                <w:spacing w:val="0"/>
                <w:w w:val="97"/>
                <w:kern w:val="0"/>
                <w:sz w:val="18"/>
              </w:rPr>
            </w:pPr>
            <w:r w:rsidRPr="00F27975">
              <w:rPr>
                <w:rFonts w:asciiTheme="minorHAnsi" w:eastAsia="Calibri" w:hAnsiTheme="minorHAnsi" w:cstheme="minorHAnsi"/>
                <w:color w:val="auto"/>
                <w:spacing w:val="0"/>
                <w:w w:val="97"/>
                <w:kern w:val="0"/>
                <w:sz w:val="18"/>
                <w:highlight w:val="lightGray"/>
              </w:rPr>
              <w:t>[</w:t>
            </w:r>
            <w:r w:rsidR="00AE7A85" w:rsidRPr="00F27975">
              <w:rPr>
                <w:rFonts w:asciiTheme="minorHAnsi" w:eastAsia="Calibri" w:hAnsiTheme="minorHAnsi" w:cstheme="minorHAnsi"/>
                <w:color w:val="auto"/>
                <w:spacing w:val="0"/>
                <w:w w:val="97"/>
                <w:kern w:val="0"/>
                <w:sz w:val="18"/>
                <w:highlight w:val="lightGray"/>
              </w:rPr>
              <w:t>EX</w:t>
            </w:r>
            <w:r w:rsidRPr="00F27975">
              <w:rPr>
                <w:rFonts w:asciiTheme="minorHAnsi" w:eastAsia="Calibri" w:hAnsiTheme="minorHAnsi" w:cstheme="minorHAnsi"/>
                <w:color w:val="auto"/>
                <w:spacing w:val="0"/>
                <w:w w:val="97"/>
                <w:kern w:val="0"/>
                <w:sz w:val="18"/>
                <w:highlight w:val="lightGray"/>
              </w:rPr>
              <w:t xml:space="preserve"> hvis </w:t>
            </w:r>
            <w:r w:rsidR="00FF032D" w:rsidRPr="00F27975">
              <w:rPr>
                <w:rFonts w:asciiTheme="minorHAnsi" w:eastAsia="Calibri" w:hAnsiTheme="minorHAnsi" w:cstheme="minorHAnsi"/>
                <w:color w:val="auto"/>
                <w:spacing w:val="0"/>
                <w:w w:val="97"/>
                <w:kern w:val="0"/>
                <w:sz w:val="18"/>
                <w:highlight w:val="lightGray"/>
              </w:rPr>
              <w:t>udbuddet</w:t>
            </w:r>
            <w:r w:rsidRPr="00F27975">
              <w:rPr>
                <w:rFonts w:asciiTheme="minorHAnsi" w:eastAsia="Calibri" w:hAnsiTheme="minorHAnsi" w:cstheme="minorHAnsi"/>
                <w:color w:val="auto"/>
                <w:spacing w:val="0"/>
                <w:w w:val="97"/>
                <w:kern w:val="0"/>
                <w:sz w:val="18"/>
                <w:highlight w:val="lightGray"/>
              </w:rPr>
              <w:t xml:space="preserve"> ikke er</w:t>
            </w:r>
            <w:r w:rsidR="00FF032D" w:rsidRPr="00F27975">
              <w:rPr>
                <w:rFonts w:asciiTheme="minorHAnsi" w:eastAsia="Calibri" w:hAnsiTheme="minorHAnsi" w:cstheme="minorHAnsi"/>
                <w:color w:val="auto"/>
                <w:spacing w:val="0"/>
                <w:w w:val="97"/>
                <w:kern w:val="0"/>
                <w:sz w:val="18"/>
                <w:highlight w:val="lightGray"/>
              </w:rPr>
              <w:t xml:space="preserve"> opdelt i</w:t>
            </w:r>
            <w:r w:rsidRPr="00F27975">
              <w:rPr>
                <w:rFonts w:asciiTheme="minorHAnsi" w:eastAsia="Calibri" w:hAnsiTheme="minorHAnsi" w:cstheme="minorHAnsi"/>
                <w:color w:val="auto"/>
                <w:spacing w:val="0"/>
                <w:w w:val="97"/>
                <w:kern w:val="0"/>
                <w:sz w:val="18"/>
                <w:highlight w:val="lightGray"/>
              </w:rPr>
              <w:t xml:space="preserve"> </w:t>
            </w:r>
            <w:r w:rsidR="00FF032D" w:rsidRPr="00F27975">
              <w:rPr>
                <w:rFonts w:asciiTheme="minorHAnsi" w:eastAsia="Calibri" w:hAnsiTheme="minorHAnsi" w:cstheme="minorHAnsi"/>
                <w:color w:val="auto"/>
                <w:spacing w:val="0"/>
                <w:w w:val="97"/>
                <w:kern w:val="0"/>
                <w:sz w:val="18"/>
                <w:highlight w:val="lightGray"/>
              </w:rPr>
              <w:t>delkontrakter</w:t>
            </w:r>
            <w:r w:rsidRPr="00F27975">
              <w:rPr>
                <w:rFonts w:asciiTheme="minorHAnsi" w:eastAsia="Calibri" w:hAnsiTheme="minorHAnsi" w:cstheme="minorHAnsi"/>
                <w:color w:val="auto"/>
                <w:spacing w:val="0"/>
                <w:w w:val="97"/>
                <w:kern w:val="0"/>
                <w:sz w:val="18"/>
                <w:highlight w:val="lightGray"/>
              </w:rPr>
              <w:t>]:</w:t>
            </w:r>
            <w:r w:rsidRPr="00F27975">
              <w:rPr>
                <w:rFonts w:asciiTheme="minorHAnsi" w:eastAsia="Calibri" w:hAnsiTheme="minorHAnsi" w:cstheme="minorHAnsi"/>
                <w:color w:val="auto"/>
                <w:spacing w:val="0"/>
                <w:w w:val="97"/>
                <w:kern w:val="0"/>
                <w:sz w:val="18"/>
              </w:rPr>
              <w:t xml:space="preserve"> </w:t>
            </w:r>
            <w:r w:rsidR="00626EDB" w:rsidRPr="00626EDB">
              <w:rPr>
                <w:rFonts w:asciiTheme="minorHAnsi" w:eastAsia="Calibri" w:hAnsiTheme="minorHAnsi" w:cstheme="minorHAnsi"/>
                <w:color w:val="C00000"/>
                <w:spacing w:val="0"/>
                <w:w w:val="97"/>
                <w:kern w:val="0"/>
                <w:sz w:val="18"/>
              </w:rPr>
              <w:t>[</w:t>
            </w:r>
            <w:r w:rsidR="008972F7" w:rsidRPr="00626EDB">
              <w:rPr>
                <w:rFonts w:asciiTheme="minorHAnsi" w:eastAsia="Calibri" w:hAnsiTheme="minorHAnsi" w:cstheme="minorHAnsi"/>
                <w:color w:val="C00000"/>
                <w:spacing w:val="0"/>
                <w:w w:val="97"/>
                <w:kern w:val="0"/>
                <w:sz w:val="18"/>
              </w:rPr>
              <w:t xml:space="preserve">I relation </w:t>
            </w:r>
            <w:r w:rsidR="008972F7" w:rsidRPr="004C18B5">
              <w:rPr>
                <w:rFonts w:asciiTheme="minorHAnsi" w:eastAsia="Calibri" w:hAnsiTheme="minorHAnsi" w:cstheme="minorHAnsi"/>
                <w:color w:val="C00000"/>
                <w:spacing w:val="0"/>
                <w:w w:val="97"/>
                <w:kern w:val="0"/>
                <w:sz w:val="18"/>
              </w:rPr>
              <w:t xml:space="preserve">til punkt II.1.5) og punkt II.2.6) bemærkes, at beløbet udgør et skøn over koncessionshaverens forventede omsætning i kontraktens fulde løbetid. Skønnet er baseret på </w:t>
            </w:r>
            <w:r w:rsidR="008972F7" w:rsidRPr="004C18B5">
              <w:rPr>
                <w:rFonts w:asciiTheme="minorHAnsi" w:eastAsia="Calibri" w:hAnsiTheme="minorHAnsi" w:cstheme="minorHAnsi"/>
                <w:color w:val="auto"/>
                <w:spacing w:val="0"/>
                <w:w w:val="97"/>
                <w:kern w:val="0"/>
                <w:sz w:val="18"/>
                <w:highlight w:val="yellow"/>
              </w:rPr>
              <w:t>[</w:t>
            </w:r>
            <w:r w:rsidR="004C18B5" w:rsidRPr="004C18B5">
              <w:rPr>
                <w:rFonts w:asciiTheme="minorHAnsi" w:eastAsia="Calibri" w:hAnsiTheme="minorHAnsi" w:cstheme="minorHAnsi"/>
                <w:color w:val="auto"/>
                <w:spacing w:val="0"/>
                <w:w w:val="97"/>
                <w:kern w:val="0"/>
                <w:sz w:val="18"/>
                <w:highlight w:val="yellow"/>
              </w:rPr>
              <w:t>…</w:t>
            </w:r>
            <w:r w:rsidR="006B52D7" w:rsidRPr="004C18B5">
              <w:rPr>
                <w:rFonts w:asciiTheme="minorHAnsi" w:eastAsia="Calibri" w:hAnsiTheme="minorHAnsi" w:cstheme="minorHAnsi"/>
                <w:color w:val="auto"/>
                <w:spacing w:val="0"/>
                <w:w w:val="97"/>
                <w:kern w:val="0"/>
                <w:sz w:val="18"/>
                <w:highlight w:val="yellow"/>
              </w:rPr>
              <w:t>Beskriv den objektive metode, der er benyttet til at beregne koncessionsværdien. Denne skal være i overensstemmelse med det anførte i koncessionsdirektivets artikel 8</w:t>
            </w:r>
            <w:r w:rsidR="004C18B5">
              <w:rPr>
                <w:rFonts w:asciiTheme="minorHAnsi" w:eastAsia="Calibri" w:hAnsiTheme="minorHAnsi" w:cstheme="minorHAnsi"/>
                <w:color w:val="auto"/>
                <w:spacing w:val="0"/>
                <w:w w:val="97"/>
                <w:kern w:val="0"/>
                <w:sz w:val="18"/>
                <w:highlight w:val="yellow"/>
              </w:rPr>
              <w:t>…</w:t>
            </w:r>
            <w:r w:rsidR="006B52D7" w:rsidRPr="004C18B5">
              <w:rPr>
                <w:rFonts w:asciiTheme="minorHAnsi" w:eastAsia="Calibri" w:hAnsiTheme="minorHAnsi" w:cstheme="minorHAnsi"/>
                <w:color w:val="auto"/>
                <w:spacing w:val="0"/>
                <w:w w:val="97"/>
                <w:kern w:val="0"/>
                <w:sz w:val="18"/>
                <w:highlight w:val="yellow"/>
              </w:rPr>
              <w:t>]</w:t>
            </w:r>
            <w:r w:rsidR="004C18B5">
              <w:rPr>
                <w:rFonts w:asciiTheme="minorHAnsi" w:eastAsia="Calibri" w:hAnsiTheme="minorHAnsi" w:cstheme="minorHAnsi"/>
                <w:color w:val="auto"/>
                <w:spacing w:val="0"/>
                <w:w w:val="97"/>
                <w:kern w:val="0"/>
                <w:sz w:val="18"/>
              </w:rPr>
              <w:t>.</w:t>
            </w:r>
            <w:r w:rsidR="00626EDB" w:rsidRPr="00626EDB">
              <w:rPr>
                <w:rFonts w:asciiTheme="minorHAnsi" w:eastAsia="Calibri" w:hAnsiTheme="minorHAnsi" w:cstheme="minorHAnsi"/>
                <w:color w:val="C00000"/>
                <w:spacing w:val="0"/>
                <w:w w:val="97"/>
                <w:kern w:val="0"/>
                <w:sz w:val="18"/>
              </w:rPr>
              <w:t>]</w:t>
            </w:r>
          </w:p>
          <w:p w14:paraId="5C0AE1CC" w14:textId="273BD1B3" w:rsidR="00126F3B" w:rsidRPr="00626EDB" w:rsidRDefault="00126F3B" w:rsidP="008972F7">
            <w:pPr>
              <w:pStyle w:val="Afstand"/>
              <w:rPr>
                <w:rFonts w:asciiTheme="minorHAnsi" w:eastAsia="Calibri" w:hAnsiTheme="minorHAnsi" w:cstheme="minorHAnsi"/>
                <w:color w:val="C00000"/>
                <w:spacing w:val="0"/>
                <w:w w:val="97"/>
                <w:kern w:val="0"/>
                <w:sz w:val="18"/>
              </w:rPr>
            </w:pPr>
            <w:r w:rsidRPr="00626EDB">
              <w:rPr>
                <w:rFonts w:asciiTheme="minorHAnsi" w:eastAsia="Calibri" w:hAnsiTheme="minorHAnsi" w:cstheme="minorHAnsi"/>
                <w:color w:val="auto"/>
                <w:spacing w:val="0"/>
                <w:w w:val="97"/>
                <w:kern w:val="0"/>
                <w:sz w:val="18"/>
                <w:highlight w:val="lightGray"/>
              </w:rPr>
              <w:t>[</w:t>
            </w:r>
            <w:r w:rsidR="00AE7A85" w:rsidRPr="00626EDB">
              <w:rPr>
                <w:rFonts w:asciiTheme="minorHAnsi" w:eastAsia="Calibri" w:hAnsiTheme="minorHAnsi" w:cstheme="minorHAnsi"/>
                <w:color w:val="auto"/>
                <w:spacing w:val="0"/>
                <w:w w:val="97"/>
                <w:kern w:val="0"/>
                <w:sz w:val="18"/>
                <w:highlight w:val="lightGray"/>
              </w:rPr>
              <w:t xml:space="preserve">EX </w:t>
            </w:r>
            <w:r w:rsidRPr="00626EDB">
              <w:rPr>
                <w:rFonts w:asciiTheme="minorHAnsi" w:eastAsia="Calibri" w:hAnsiTheme="minorHAnsi" w:cstheme="minorHAnsi"/>
                <w:color w:val="auto"/>
                <w:spacing w:val="0"/>
                <w:w w:val="97"/>
                <w:kern w:val="0"/>
                <w:sz w:val="18"/>
                <w:highlight w:val="lightGray"/>
              </w:rPr>
              <w:t xml:space="preserve">hvis </w:t>
            </w:r>
            <w:r w:rsidR="00FF032D" w:rsidRPr="00626EDB">
              <w:rPr>
                <w:rFonts w:asciiTheme="minorHAnsi" w:eastAsia="Calibri" w:hAnsiTheme="minorHAnsi" w:cstheme="minorHAnsi"/>
                <w:color w:val="auto"/>
                <w:spacing w:val="0"/>
                <w:w w:val="97"/>
                <w:kern w:val="0"/>
                <w:sz w:val="18"/>
                <w:highlight w:val="lightGray"/>
              </w:rPr>
              <w:t>udbuddet</w:t>
            </w:r>
            <w:r w:rsidRPr="00626EDB">
              <w:rPr>
                <w:rFonts w:asciiTheme="minorHAnsi" w:eastAsia="Calibri" w:hAnsiTheme="minorHAnsi" w:cstheme="minorHAnsi"/>
                <w:color w:val="auto"/>
                <w:spacing w:val="0"/>
                <w:w w:val="97"/>
                <w:kern w:val="0"/>
                <w:sz w:val="18"/>
                <w:highlight w:val="lightGray"/>
              </w:rPr>
              <w:t xml:space="preserve"> er</w:t>
            </w:r>
            <w:r w:rsidR="00FF032D" w:rsidRPr="00626EDB">
              <w:rPr>
                <w:rFonts w:asciiTheme="minorHAnsi" w:eastAsia="Calibri" w:hAnsiTheme="minorHAnsi" w:cstheme="minorHAnsi"/>
                <w:color w:val="auto"/>
                <w:spacing w:val="0"/>
                <w:w w:val="97"/>
                <w:kern w:val="0"/>
                <w:sz w:val="18"/>
                <w:highlight w:val="lightGray"/>
              </w:rPr>
              <w:t xml:space="preserve"> opdelt i</w:t>
            </w:r>
            <w:r w:rsidRPr="00626EDB">
              <w:rPr>
                <w:rFonts w:asciiTheme="minorHAnsi" w:eastAsia="Calibri" w:hAnsiTheme="minorHAnsi" w:cstheme="minorHAnsi"/>
                <w:color w:val="auto"/>
                <w:spacing w:val="0"/>
                <w:w w:val="97"/>
                <w:kern w:val="0"/>
                <w:sz w:val="18"/>
                <w:highlight w:val="lightGray"/>
              </w:rPr>
              <w:t xml:space="preserve"> </w:t>
            </w:r>
            <w:r w:rsidR="00FF032D" w:rsidRPr="00626EDB">
              <w:rPr>
                <w:rFonts w:asciiTheme="minorHAnsi" w:eastAsia="Calibri" w:hAnsiTheme="minorHAnsi" w:cstheme="minorHAnsi"/>
                <w:color w:val="auto"/>
                <w:spacing w:val="0"/>
                <w:w w:val="97"/>
                <w:kern w:val="0"/>
                <w:sz w:val="18"/>
                <w:highlight w:val="lightGray"/>
              </w:rPr>
              <w:t>delkontrakter</w:t>
            </w:r>
            <w:r w:rsidRPr="00626EDB">
              <w:rPr>
                <w:rFonts w:asciiTheme="minorHAnsi" w:eastAsia="Calibri" w:hAnsiTheme="minorHAnsi" w:cstheme="minorHAnsi"/>
                <w:color w:val="auto"/>
                <w:spacing w:val="0"/>
                <w:w w:val="97"/>
                <w:kern w:val="0"/>
                <w:sz w:val="18"/>
                <w:highlight w:val="lightGray"/>
              </w:rPr>
              <w:t>]:</w:t>
            </w:r>
            <w:r w:rsidRPr="00626EDB">
              <w:rPr>
                <w:rFonts w:asciiTheme="minorHAnsi" w:eastAsia="Calibri" w:hAnsiTheme="minorHAnsi" w:cstheme="minorHAnsi"/>
                <w:color w:val="auto"/>
                <w:spacing w:val="0"/>
                <w:w w:val="97"/>
                <w:kern w:val="0"/>
                <w:sz w:val="18"/>
              </w:rPr>
              <w:t xml:space="preserve"> </w:t>
            </w:r>
            <w:r w:rsidR="00626EDB" w:rsidRPr="00626EDB">
              <w:rPr>
                <w:rFonts w:asciiTheme="minorHAnsi" w:eastAsia="Calibri" w:hAnsiTheme="minorHAnsi" w:cstheme="minorHAnsi"/>
                <w:color w:val="C00000"/>
                <w:spacing w:val="0"/>
                <w:w w:val="97"/>
                <w:kern w:val="0"/>
                <w:sz w:val="18"/>
              </w:rPr>
              <w:t>[</w:t>
            </w:r>
            <w:r w:rsidRPr="004C18B5">
              <w:rPr>
                <w:rFonts w:asciiTheme="minorHAnsi" w:eastAsia="Calibri" w:hAnsiTheme="minorHAnsi" w:cstheme="minorHAnsi"/>
                <w:color w:val="C00000"/>
                <w:spacing w:val="0"/>
                <w:w w:val="97"/>
                <w:kern w:val="0"/>
                <w:sz w:val="18"/>
              </w:rPr>
              <w:t xml:space="preserve">I relation til punkt II.1.5) og punkt II.2.6) bemærkes, at der i punkt II.1.5) er anført et skøn over alle delkontrakters forventede omsætning i delkontrakternes fulde løbetid. I punkt II.2.6) er anført et skøn over den forventede samlede kontraktsum for den enkelte delkontrakt i delkontraktens fulde løbetid. Skønnet for de enkelte delkontrakter er baseret på </w:t>
            </w:r>
            <w:r w:rsidRPr="004C18B5">
              <w:rPr>
                <w:rFonts w:asciiTheme="minorHAnsi" w:eastAsia="Calibri" w:hAnsiTheme="minorHAnsi" w:cstheme="minorHAnsi"/>
                <w:color w:val="auto"/>
                <w:spacing w:val="0"/>
                <w:w w:val="97"/>
                <w:kern w:val="0"/>
                <w:sz w:val="18"/>
                <w:highlight w:val="yellow"/>
              </w:rPr>
              <w:t>[</w:t>
            </w:r>
            <w:r w:rsidR="004C18B5">
              <w:rPr>
                <w:rFonts w:asciiTheme="minorHAnsi" w:eastAsia="Calibri" w:hAnsiTheme="minorHAnsi" w:cstheme="minorHAnsi"/>
                <w:color w:val="auto"/>
                <w:spacing w:val="0"/>
                <w:w w:val="97"/>
                <w:kern w:val="0"/>
                <w:sz w:val="18"/>
                <w:highlight w:val="yellow"/>
              </w:rPr>
              <w:t>…</w:t>
            </w:r>
            <w:r w:rsidR="006B52D7" w:rsidRPr="004C18B5">
              <w:rPr>
                <w:rFonts w:asciiTheme="minorHAnsi" w:eastAsia="Calibri" w:hAnsiTheme="minorHAnsi" w:cstheme="minorHAnsi"/>
                <w:color w:val="auto"/>
                <w:spacing w:val="0"/>
                <w:w w:val="97"/>
                <w:kern w:val="0"/>
                <w:sz w:val="18"/>
                <w:highlight w:val="yellow"/>
              </w:rPr>
              <w:t>Beskriv den objektive metode, der er benyttet til at beregne koncessionsværdien. Denne skal være i overensstemmelse med det anførte i koncessionsdirektivets artikel 8</w:t>
            </w:r>
            <w:r w:rsidR="004C18B5">
              <w:rPr>
                <w:rFonts w:asciiTheme="minorHAnsi" w:eastAsia="Calibri" w:hAnsiTheme="minorHAnsi" w:cstheme="minorHAnsi"/>
                <w:color w:val="auto"/>
                <w:spacing w:val="0"/>
                <w:w w:val="97"/>
                <w:kern w:val="0"/>
                <w:sz w:val="18"/>
                <w:highlight w:val="yellow"/>
              </w:rPr>
              <w:t>…</w:t>
            </w:r>
            <w:r w:rsidR="006B52D7" w:rsidRPr="004C18B5">
              <w:rPr>
                <w:rFonts w:asciiTheme="minorHAnsi" w:eastAsia="Calibri" w:hAnsiTheme="minorHAnsi" w:cstheme="minorHAnsi"/>
                <w:color w:val="auto"/>
                <w:spacing w:val="0"/>
                <w:w w:val="97"/>
                <w:kern w:val="0"/>
                <w:sz w:val="18"/>
                <w:highlight w:val="yellow"/>
              </w:rPr>
              <w:t>]</w:t>
            </w:r>
            <w:r w:rsidR="00626EDB" w:rsidRPr="00626EDB">
              <w:rPr>
                <w:rFonts w:asciiTheme="minorHAnsi" w:eastAsia="Calibri" w:hAnsiTheme="minorHAnsi" w:cstheme="minorHAnsi"/>
                <w:color w:val="C00000"/>
                <w:spacing w:val="0"/>
                <w:w w:val="97"/>
                <w:kern w:val="0"/>
                <w:sz w:val="18"/>
              </w:rPr>
              <w:t>.</w:t>
            </w:r>
            <w:r w:rsidR="00626EDB" w:rsidRPr="00626EDB">
              <w:rPr>
                <w:rFonts w:asciiTheme="minorHAnsi" w:eastAsia="Calibri" w:hAnsiTheme="minorHAnsi" w:cstheme="minorHAnsi"/>
                <w:color w:val="C00000"/>
                <w:spacing w:val="0"/>
                <w:w w:val="97"/>
                <w:kern w:val="0"/>
                <w:sz w:val="18"/>
              </w:rPr>
              <w:t>]</w:t>
            </w:r>
          </w:p>
          <w:p w14:paraId="00A2A4DA" w14:textId="6E082E16" w:rsidR="006B52D7" w:rsidRPr="004C18B5" w:rsidRDefault="00126F3B" w:rsidP="00C9466B">
            <w:pPr>
              <w:pStyle w:val="Afstand"/>
              <w:rPr>
                <w:rFonts w:asciiTheme="minorHAnsi" w:eastAsia="Calibri" w:hAnsiTheme="minorHAnsi" w:cstheme="minorHAnsi"/>
                <w:color w:val="C00000"/>
                <w:spacing w:val="0"/>
                <w:w w:val="97"/>
                <w:kern w:val="0"/>
                <w:sz w:val="18"/>
              </w:rPr>
            </w:pPr>
            <w:r w:rsidRPr="0008445C">
              <w:rPr>
                <w:rFonts w:asciiTheme="minorHAnsi" w:eastAsia="Calibri" w:hAnsiTheme="minorHAnsi" w:cstheme="minorHAnsi"/>
                <w:color w:val="auto"/>
                <w:spacing w:val="0"/>
                <w:w w:val="97"/>
                <w:kern w:val="0"/>
                <w:sz w:val="18"/>
                <w:highlight w:val="lightGray"/>
              </w:rPr>
              <w:t>[</w:t>
            </w:r>
            <w:r w:rsidR="00AE7A85" w:rsidRPr="0008445C">
              <w:rPr>
                <w:rFonts w:asciiTheme="minorHAnsi" w:eastAsia="Calibri" w:hAnsiTheme="minorHAnsi" w:cstheme="minorHAnsi"/>
                <w:color w:val="auto"/>
                <w:spacing w:val="0"/>
                <w:w w:val="97"/>
                <w:kern w:val="0"/>
                <w:sz w:val="18"/>
                <w:highlight w:val="lightGray"/>
              </w:rPr>
              <w:t>EX</w:t>
            </w:r>
            <w:r w:rsidRPr="0008445C">
              <w:rPr>
                <w:rFonts w:asciiTheme="minorHAnsi" w:eastAsia="Calibri" w:hAnsiTheme="minorHAnsi" w:cstheme="minorHAnsi"/>
                <w:color w:val="auto"/>
                <w:spacing w:val="0"/>
                <w:w w:val="97"/>
                <w:kern w:val="0"/>
                <w:sz w:val="18"/>
                <w:highlight w:val="lightGray"/>
              </w:rPr>
              <w:t xml:space="preserve"> hvis </w:t>
            </w:r>
            <w:r w:rsidR="00FF032D" w:rsidRPr="0008445C">
              <w:rPr>
                <w:rFonts w:asciiTheme="minorHAnsi" w:eastAsia="Calibri" w:hAnsiTheme="minorHAnsi" w:cstheme="minorHAnsi"/>
                <w:color w:val="auto"/>
                <w:spacing w:val="0"/>
                <w:w w:val="97"/>
                <w:kern w:val="0"/>
                <w:sz w:val="18"/>
                <w:highlight w:val="lightGray"/>
              </w:rPr>
              <w:t xml:space="preserve">udbuddet er opdelt i delkontrakter </w:t>
            </w:r>
            <w:r w:rsidRPr="0008445C">
              <w:rPr>
                <w:rFonts w:asciiTheme="minorHAnsi" w:eastAsia="Calibri" w:hAnsiTheme="minorHAnsi" w:cstheme="minorHAnsi"/>
                <w:color w:val="auto"/>
                <w:spacing w:val="0"/>
                <w:w w:val="97"/>
                <w:kern w:val="0"/>
                <w:sz w:val="18"/>
                <w:highlight w:val="lightGray"/>
                <w:u w:val="single"/>
              </w:rPr>
              <w:t>og</w:t>
            </w:r>
            <w:r w:rsidRPr="0008445C">
              <w:rPr>
                <w:rFonts w:asciiTheme="minorHAnsi" w:eastAsia="Calibri" w:hAnsiTheme="minorHAnsi" w:cstheme="minorHAnsi"/>
                <w:color w:val="auto"/>
                <w:spacing w:val="0"/>
                <w:w w:val="97"/>
                <w:kern w:val="0"/>
                <w:sz w:val="18"/>
                <w:highlight w:val="lightGray"/>
              </w:rPr>
              <w:t xml:space="preserve"> hvis tilbudsgiver alene kan få tildelt et begrænset antal delaftaler, jf. pkt. </w:t>
            </w:r>
            <w:r w:rsidR="00AE7A85" w:rsidRPr="0008445C">
              <w:rPr>
                <w:rFonts w:asciiTheme="minorHAnsi" w:eastAsia="Calibri" w:hAnsiTheme="minorHAnsi" w:cstheme="minorHAnsi"/>
                <w:color w:val="auto"/>
                <w:spacing w:val="0"/>
                <w:w w:val="97"/>
                <w:kern w:val="0"/>
                <w:sz w:val="18"/>
                <w:highlight w:val="lightGray"/>
              </w:rPr>
              <w:t>ii.1.6)</w:t>
            </w:r>
            <w:r w:rsidRPr="0008445C">
              <w:rPr>
                <w:rFonts w:asciiTheme="minorHAnsi" w:eastAsia="Calibri" w:hAnsiTheme="minorHAnsi" w:cstheme="minorHAnsi"/>
                <w:color w:val="auto"/>
                <w:spacing w:val="0"/>
                <w:w w:val="97"/>
                <w:kern w:val="0"/>
                <w:sz w:val="18"/>
                <w:highlight w:val="lightGray"/>
              </w:rPr>
              <w:t>]:</w:t>
            </w:r>
            <w:r w:rsidR="00AE7A85" w:rsidRPr="0008445C">
              <w:rPr>
                <w:rFonts w:asciiTheme="minorHAnsi" w:eastAsia="Calibri" w:hAnsiTheme="minorHAnsi" w:cstheme="minorHAnsi"/>
                <w:color w:val="auto"/>
                <w:spacing w:val="0"/>
                <w:w w:val="97"/>
                <w:kern w:val="0"/>
                <w:sz w:val="18"/>
              </w:rPr>
              <w:t xml:space="preserve"> </w:t>
            </w:r>
            <w:r w:rsidR="00626EDB" w:rsidRPr="00626EDB">
              <w:rPr>
                <w:rFonts w:asciiTheme="minorHAnsi" w:eastAsia="Calibri" w:hAnsiTheme="minorHAnsi" w:cstheme="minorHAnsi"/>
                <w:color w:val="C00000"/>
                <w:spacing w:val="0"/>
                <w:w w:val="97"/>
                <w:kern w:val="0"/>
                <w:sz w:val="18"/>
              </w:rPr>
              <w:t>[</w:t>
            </w:r>
            <w:r w:rsidR="00AE7A85" w:rsidRPr="004C18B5">
              <w:rPr>
                <w:rFonts w:asciiTheme="minorHAnsi" w:eastAsia="Calibri" w:hAnsiTheme="minorHAnsi" w:cstheme="minorHAnsi"/>
                <w:color w:val="C00000"/>
                <w:spacing w:val="0"/>
                <w:w w:val="97"/>
                <w:kern w:val="0"/>
                <w:sz w:val="18"/>
              </w:rPr>
              <w:t xml:space="preserve">Såfremt tilbudsgiver på baggrund af den fastlagte evalueringsmodel står til at få tildelt flere delkontrakter end det maksimale antal, som tilbudsgiveren kan få tildelt, vil tildelingen af delkontrakter bero på den kombination af alle tilbud, der samlet giver den for ordregiver bedste </w:t>
            </w:r>
            <w:r w:rsidR="00AE7A85" w:rsidRPr="00626EDB">
              <w:rPr>
                <w:rFonts w:asciiTheme="minorHAnsi" w:eastAsia="Calibri" w:hAnsiTheme="minorHAnsi" w:cstheme="minorHAnsi"/>
                <w:color w:val="auto"/>
                <w:spacing w:val="0"/>
                <w:w w:val="97"/>
                <w:kern w:val="0"/>
                <w:sz w:val="18"/>
                <w:highlight w:val="yellow"/>
              </w:rPr>
              <w:t>[pris, kvalitet, forhold mellem pris og kvalitet]</w:t>
            </w:r>
            <w:r w:rsidR="00AE7A85" w:rsidRPr="00626EDB">
              <w:rPr>
                <w:rFonts w:asciiTheme="minorHAnsi" w:eastAsia="Calibri" w:hAnsiTheme="minorHAnsi" w:cstheme="minorHAnsi"/>
                <w:color w:val="auto"/>
                <w:spacing w:val="0"/>
                <w:w w:val="97"/>
                <w:kern w:val="0"/>
                <w:sz w:val="18"/>
              </w:rPr>
              <w:t xml:space="preserve">. </w:t>
            </w:r>
            <w:r w:rsidR="006B52D7" w:rsidRPr="004C18B5">
              <w:rPr>
                <w:rFonts w:asciiTheme="minorHAnsi" w:eastAsia="Calibri" w:hAnsiTheme="minorHAnsi" w:cstheme="minorHAnsi"/>
                <w:color w:val="C00000"/>
                <w:spacing w:val="0"/>
                <w:w w:val="97"/>
                <w:kern w:val="0"/>
                <w:sz w:val="18"/>
              </w:rPr>
              <w:t>Dette er nærmere beskrevet i bilag A.</w:t>
            </w:r>
            <w:r w:rsidR="00626EDB" w:rsidRPr="00626EDB">
              <w:rPr>
                <w:rFonts w:asciiTheme="minorHAnsi" w:eastAsia="Calibri" w:hAnsiTheme="minorHAnsi" w:cstheme="minorHAnsi"/>
                <w:color w:val="C00000"/>
                <w:spacing w:val="0"/>
                <w:w w:val="97"/>
                <w:kern w:val="0"/>
                <w:sz w:val="18"/>
              </w:rPr>
              <w:t>]</w:t>
            </w:r>
          </w:p>
          <w:p w14:paraId="56797678" w14:textId="7C26F83D" w:rsidR="00C9466B" w:rsidRPr="004C18B5" w:rsidRDefault="00C9466B" w:rsidP="00C9466B">
            <w:pPr>
              <w:pStyle w:val="Afstand"/>
              <w:rPr>
                <w:rFonts w:asciiTheme="minorHAnsi" w:eastAsia="Calibri" w:hAnsiTheme="minorHAnsi" w:cstheme="minorHAnsi"/>
                <w:color w:val="C00000"/>
                <w:spacing w:val="0"/>
                <w:w w:val="97"/>
                <w:kern w:val="0"/>
                <w:sz w:val="18"/>
              </w:rPr>
            </w:pPr>
            <w:r w:rsidRPr="004C18B5">
              <w:rPr>
                <w:rFonts w:asciiTheme="minorHAnsi" w:eastAsia="Calibri" w:hAnsiTheme="minorHAnsi" w:cstheme="minorHAnsi"/>
                <w:color w:val="C00000"/>
                <w:spacing w:val="0"/>
                <w:w w:val="97"/>
                <w:kern w:val="0"/>
                <w:sz w:val="18"/>
              </w:rPr>
              <w:t xml:space="preserve">Der henvises endvidere til koncessionsbetingelserne og dertilhørende bilag vedrørende afgivelse af tilbud samt det øvrige udbudsmateriale, der er offentligt tilgængeligt på adressen i punkt I.3). </w:t>
            </w:r>
            <w:r w:rsidR="00C923C8" w:rsidRPr="004C18B5">
              <w:rPr>
                <w:rFonts w:asciiTheme="minorHAnsi" w:eastAsia="Calibri" w:hAnsiTheme="minorHAnsi" w:cstheme="minorHAnsi"/>
                <w:color w:val="C00000"/>
                <w:spacing w:val="0"/>
                <w:w w:val="97"/>
                <w:kern w:val="0"/>
                <w:sz w:val="18"/>
              </w:rPr>
              <w:t xml:space="preserve">Denne koncessionsbekendtgørelse skal således læses i sammenhæng med </w:t>
            </w:r>
            <w:r w:rsidR="00C923C8" w:rsidRPr="004C18B5">
              <w:rPr>
                <w:rFonts w:asciiTheme="minorHAnsi" w:eastAsia="Calibri" w:hAnsiTheme="minorHAnsi" w:cstheme="minorHAnsi"/>
                <w:color w:val="C00000"/>
                <w:spacing w:val="0"/>
                <w:w w:val="97"/>
                <w:kern w:val="0"/>
                <w:sz w:val="18"/>
              </w:rPr>
              <w:lastRenderedPageBreak/>
              <w:t xml:space="preserve">koncessionsmaterialet i sin helhed. </w:t>
            </w:r>
          </w:p>
          <w:p w14:paraId="29DF37E7" w14:textId="4BA303F8" w:rsidR="005B7BF3" w:rsidRPr="004C18B5" w:rsidRDefault="008972F7" w:rsidP="008972F7">
            <w:pPr>
              <w:pStyle w:val="Afstand"/>
              <w:rPr>
                <w:rFonts w:asciiTheme="minorHAnsi" w:eastAsia="Calibri" w:hAnsiTheme="minorHAnsi" w:cstheme="minorHAnsi"/>
                <w:color w:val="C00000"/>
                <w:spacing w:val="0"/>
                <w:w w:val="97"/>
                <w:kern w:val="0"/>
                <w:sz w:val="18"/>
              </w:rPr>
            </w:pPr>
            <w:r w:rsidRPr="004C18B5">
              <w:rPr>
                <w:rFonts w:asciiTheme="minorHAnsi" w:eastAsia="Calibri" w:hAnsiTheme="minorHAnsi" w:cstheme="minorHAnsi"/>
                <w:color w:val="C00000"/>
                <w:spacing w:val="0"/>
                <w:w w:val="97"/>
                <w:kern w:val="0"/>
                <w:sz w:val="18"/>
              </w:rPr>
              <w:t>Interesserede bedes holde sig orienteret via det elektroniske udbudssystem.</w:t>
            </w:r>
          </w:p>
          <w:p w14:paraId="5DF44BF4" w14:textId="585865B3" w:rsidR="00F56F8A" w:rsidRPr="00F27975" w:rsidRDefault="00F56F8A" w:rsidP="008972F7">
            <w:pPr>
              <w:pStyle w:val="Afstand"/>
              <w:rPr>
                <w:rFonts w:asciiTheme="minorHAnsi" w:eastAsia="Calibri" w:hAnsiTheme="minorHAnsi" w:cstheme="minorHAnsi"/>
                <w:color w:val="FF0000"/>
                <w:spacing w:val="0"/>
                <w:w w:val="97"/>
                <w:kern w:val="0"/>
                <w:sz w:val="18"/>
              </w:rPr>
            </w:pPr>
            <w:r w:rsidRPr="00F27975">
              <w:rPr>
                <w:rFonts w:asciiTheme="minorHAnsi" w:eastAsia="Calibri" w:hAnsiTheme="minorHAnsi" w:cstheme="minorHAnsi"/>
                <w:color w:val="auto"/>
                <w:spacing w:val="0"/>
                <w:w w:val="97"/>
                <w:kern w:val="0"/>
                <w:sz w:val="18"/>
                <w:highlight w:val="lightGray"/>
              </w:rPr>
              <w:t>[Hvis der er gennemført en teknisk dialog/markedsdialog forud for udbuddet skal der orienteres herom, og alt relevant materiale skal i den forbindelse uploades inde på det elektroniske udbudssystem. Følgende sætning kan indsættes i udbudsbekendtgørelsen]:</w:t>
            </w:r>
            <w:r w:rsidRPr="00F27975">
              <w:rPr>
                <w:rFonts w:asciiTheme="minorHAnsi" w:eastAsia="Calibri" w:hAnsiTheme="minorHAnsi" w:cstheme="minorHAnsi"/>
                <w:color w:val="auto"/>
                <w:spacing w:val="0"/>
                <w:w w:val="97"/>
                <w:kern w:val="0"/>
                <w:sz w:val="18"/>
              </w:rPr>
              <w:t xml:space="preserve"> </w:t>
            </w:r>
            <w:r w:rsidR="00626EDB" w:rsidRPr="00626EDB">
              <w:rPr>
                <w:rFonts w:asciiTheme="minorHAnsi" w:eastAsia="Calibri" w:hAnsiTheme="minorHAnsi" w:cstheme="minorHAnsi"/>
                <w:color w:val="C00000"/>
                <w:spacing w:val="0"/>
                <w:w w:val="97"/>
                <w:kern w:val="0"/>
                <w:sz w:val="18"/>
              </w:rPr>
              <w:t>[</w:t>
            </w:r>
            <w:r w:rsidRPr="004C18B5">
              <w:rPr>
                <w:rFonts w:asciiTheme="minorHAnsi" w:eastAsia="Calibri" w:hAnsiTheme="minorHAnsi" w:cstheme="minorHAnsi"/>
                <w:color w:val="C00000"/>
                <w:spacing w:val="0"/>
                <w:w w:val="97"/>
                <w:kern w:val="0"/>
                <w:sz w:val="18"/>
              </w:rPr>
              <w:t>Forud for udbuddet er der gennemført en teknisk dialog. Relevant materiale findes via det elektroniske udbudssystem på det i udbudsbekendtgørelsens punkt I.3 anførte link.</w:t>
            </w:r>
            <w:r w:rsidR="00626EDB" w:rsidRPr="00626EDB">
              <w:rPr>
                <w:rFonts w:asciiTheme="minorHAnsi" w:eastAsia="Calibri" w:hAnsiTheme="minorHAnsi" w:cstheme="minorHAnsi"/>
                <w:color w:val="C00000"/>
                <w:spacing w:val="0"/>
                <w:w w:val="97"/>
                <w:kern w:val="0"/>
                <w:sz w:val="18"/>
              </w:rPr>
              <w:t>]</w:t>
            </w:r>
          </w:p>
          <w:p w14:paraId="6EBAA767" w14:textId="54E8EC81" w:rsidR="0027307F" w:rsidRPr="00F27975" w:rsidRDefault="0027307F" w:rsidP="008972F7">
            <w:pPr>
              <w:pStyle w:val="Afstand"/>
              <w:rPr>
                <w:rFonts w:asciiTheme="minorHAnsi" w:eastAsia="Calibri" w:hAnsiTheme="minorHAnsi" w:cstheme="minorHAnsi"/>
                <w:color w:val="0070C0"/>
                <w:spacing w:val="0"/>
                <w:w w:val="97"/>
                <w:kern w:val="0"/>
                <w:sz w:val="18"/>
              </w:rPr>
            </w:pPr>
          </w:p>
        </w:tc>
      </w:tr>
      <w:tr w:rsidR="0037132F" w:rsidRPr="00626EDB" w14:paraId="547877BE" w14:textId="77777777" w:rsidTr="00177530">
        <w:trPr>
          <w:trHeight w:val="680"/>
        </w:trPr>
        <w:tc>
          <w:tcPr>
            <w:tcW w:w="10546" w:type="dxa"/>
          </w:tcPr>
          <w:p w14:paraId="0415D426" w14:textId="77777777" w:rsidR="00C7499B" w:rsidRPr="00F27975" w:rsidRDefault="00C7499B" w:rsidP="00AD099A">
            <w:pPr>
              <w:tabs>
                <w:tab w:val="left" w:pos="284"/>
                <w:tab w:val="left" w:pos="482"/>
              </w:tabs>
              <w:ind w:left="340"/>
              <w:jc w:val="both"/>
              <w:rPr>
                <w:rFonts w:cstheme="minorHAnsi"/>
                <w:vertAlign w:val="superscript"/>
                <w:lang w:val="da-DK"/>
              </w:rPr>
            </w:pPr>
          </w:p>
        </w:tc>
      </w:tr>
    </w:tbl>
    <w:p w14:paraId="2C9687DF" w14:textId="77777777" w:rsidR="00A86B75" w:rsidRPr="00F27975" w:rsidRDefault="00A86B75" w:rsidP="00A86B75">
      <w:pPr>
        <w:spacing w:before="1" w:after="0" w:line="240" w:lineRule="auto"/>
        <w:rPr>
          <w:rFonts w:cstheme="minorHAnsi"/>
          <w:spacing w:val="-3"/>
          <w:kern w:val="2"/>
          <w:sz w:val="15"/>
          <w:szCs w:val="15"/>
          <w:lang w:val="da-DK"/>
        </w:rPr>
      </w:pPr>
    </w:p>
    <w:p w14:paraId="25E7334E" w14:textId="77777777" w:rsidR="00A86B75" w:rsidRPr="00F27975" w:rsidRDefault="001A10C0" w:rsidP="00A86B75">
      <w:pPr>
        <w:spacing w:before="28" w:after="0" w:line="240" w:lineRule="auto"/>
        <w:ind w:left="100"/>
        <w:rPr>
          <w:rFonts w:eastAsia="Arial" w:cstheme="minorHAnsi"/>
          <w:b/>
          <w:color w:val="231F20"/>
          <w:spacing w:val="-3"/>
          <w:kern w:val="2"/>
          <w:sz w:val="20"/>
          <w:szCs w:val="20"/>
          <w:lang w:val="da-DK"/>
        </w:rPr>
      </w:pPr>
      <w:r w:rsidRPr="00F27975">
        <w:rPr>
          <w:rFonts w:eastAsia="Arial" w:cstheme="minorHAnsi"/>
          <w:b/>
          <w:color w:val="231F20"/>
          <w:spacing w:val="-3"/>
          <w:kern w:val="2"/>
          <w:sz w:val="20"/>
          <w:szCs w:val="20"/>
          <w:lang w:val="da-DK"/>
        </w:rPr>
        <w:t>VI.4) Klageprocedurer</w:t>
      </w:r>
    </w:p>
    <w:tbl>
      <w:tblPr>
        <w:tblW w:w="10490" w:type="dxa"/>
        <w:tblInd w:w="85" w:type="dxa"/>
        <w:tblLayout w:type="fixed"/>
        <w:tblCellMar>
          <w:top w:w="85" w:type="dxa"/>
          <w:left w:w="85" w:type="dxa"/>
          <w:bottom w:w="85" w:type="dxa"/>
          <w:right w:w="85" w:type="dxa"/>
        </w:tblCellMar>
        <w:tblLook w:val="01E0" w:firstRow="1" w:lastRow="1" w:firstColumn="1" w:lastColumn="1" w:noHBand="0" w:noVBand="0"/>
      </w:tblPr>
      <w:tblGrid>
        <w:gridCol w:w="3829"/>
        <w:gridCol w:w="1268"/>
        <w:gridCol w:w="1341"/>
        <w:gridCol w:w="1028"/>
        <w:gridCol w:w="3024"/>
      </w:tblGrid>
      <w:tr w:rsidR="0037132F" w:rsidRPr="00626EDB" w14:paraId="154098B3" w14:textId="77777777" w:rsidTr="00177530">
        <w:trPr>
          <w:cantSplit/>
        </w:trPr>
        <w:tc>
          <w:tcPr>
            <w:tcW w:w="10490" w:type="dxa"/>
            <w:gridSpan w:val="5"/>
            <w:tcBorders>
              <w:top w:val="single" w:sz="2" w:space="0" w:color="231F20"/>
              <w:left w:val="single" w:sz="2" w:space="0" w:color="231F20"/>
              <w:bottom w:val="single" w:sz="2" w:space="0" w:color="231F20"/>
              <w:right w:val="single" w:sz="2" w:space="0" w:color="231F20"/>
            </w:tcBorders>
          </w:tcPr>
          <w:p w14:paraId="31A80124" w14:textId="77777777" w:rsidR="00A86B75" w:rsidRPr="00F27975" w:rsidRDefault="001A10C0" w:rsidP="00177530">
            <w:pPr>
              <w:tabs>
                <w:tab w:val="left" w:pos="284"/>
                <w:tab w:val="left" w:pos="482"/>
              </w:tabs>
              <w:spacing w:after="0" w:line="240" w:lineRule="auto"/>
              <w:ind w:left="284" w:hanging="284"/>
              <w:rPr>
                <w:rFonts w:eastAsia="Arial" w:cstheme="minorHAnsi"/>
                <w:color w:val="231F20"/>
                <w:spacing w:val="-3"/>
                <w:kern w:val="2"/>
                <w:sz w:val="16"/>
                <w:szCs w:val="18"/>
                <w:lang w:val="da-DK"/>
              </w:rPr>
            </w:pPr>
            <w:r w:rsidRPr="00F27975">
              <w:rPr>
                <w:rFonts w:eastAsia="Arial" w:cstheme="minorHAnsi"/>
                <w:b/>
                <w:color w:val="231F20"/>
                <w:spacing w:val="-3"/>
                <w:kern w:val="2"/>
                <w:sz w:val="16"/>
                <w:szCs w:val="18"/>
                <w:lang w:val="da-DK"/>
              </w:rPr>
              <w:t>VI.4.1) Organ med ansvar for klageprocedurerne</w:t>
            </w:r>
          </w:p>
        </w:tc>
      </w:tr>
      <w:tr w:rsidR="0037132F" w:rsidRPr="00626EDB" w14:paraId="1E2CAE17" w14:textId="77777777" w:rsidTr="00177530">
        <w:trPr>
          <w:cantSplit/>
        </w:trPr>
        <w:tc>
          <w:tcPr>
            <w:tcW w:w="10490" w:type="dxa"/>
            <w:gridSpan w:val="5"/>
            <w:tcBorders>
              <w:top w:val="single" w:sz="2" w:space="0" w:color="231F20"/>
              <w:left w:val="single" w:sz="2" w:space="0" w:color="231F20"/>
              <w:bottom w:val="single" w:sz="2" w:space="0" w:color="231F20"/>
              <w:right w:val="single" w:sz="2" w:space="0" w:color="231F20"/>
            </w:tcBorders>
          </w:tcPr>
          <w:p w14:paraId="6A2EBD9A" w14:textId="77777777" w:rsidR="00A86B75" w:rsidRPr="00F27975" w:rsidRDefault="001A10C0" w:rsidP="00177530">
            <w:pPr>
              <w:spacing w:after="0" w:line="240" w:lineRule="auto"/>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Officielt navn:  </w:t>
            </w:r>
            <w:sdt>
              <w:sdtPr>
                <w:rPr>
                  <w:rFonts w:cstheme="minorHAnsi"/>
                  <w:color w:val="C00000"/>
                  <w:sz w:val="20"/>
                  <w:lang w:val="da-DK"/>
                </w:rPr>
                <w:id w:val="67704776"/>
                <w:text w:multiLine="1"/>
              </w:sdtPr>
              <w:sdtEndPr/>
              <w:sdtContent>
                <w:r w:rsidRPr="004C18B5">
                  <w:rPr>
                    <w:rFonts w:cstheme="minorHAnsi"/>
                    <w:color w:val="C00000"/>
                    <w:sz w:val="20"/>
                    <w:lang w:val="da-DK"/>
                  </w:rPr>
                  <w:t>Klagenævnet for Udbud</w:t>
                </w:r>
              </w:sdtContent>
            </w:sdt>
          </w:p>
        </w:tc>
      </w:tr>
      <w:tr w:rsidR="0037132F" w:rsidRPr="00F27975" w14:paraId="56AAF9AF" w14:textId="77777777" w:rsidTr="00177530">
        <w:trPr>
          <w:cantSplit/>
        </w:trPr>
        <w:tc>
          <w:tcPr>
            <w:tcW w:w="10490" w:type="dxa"/>
            <w:gridSpan w:val="5"/>
            <w:tcBorders>
              <w:top w:val="single" w:sz="2" w:space="0" w:color="231F20"/>
              <w:left w:val="single" w:sz="2" w:space="0" w:color="231F20"/>
              <w:bottom w:val="single" w:sz="2" w:space="0" w:color="231F20"/>
              <w:right w:val="single" w:sz="2" w:space="0" w:color="231F20"/>
            </w:tcBorders>
          </w:tcPr>
          <w:p w14:paraId="331F6679" w14:textId="77777777" w:rsidR="00A86B75" w:rsidRPr="00F27975" w:rsidRDefault="001A10C0" w:rsidP="00177530">
            <w:pPr>
              <w:spacing w:after="0" w:line="240" w:lineRule="auto"/>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Postadresse:  </w:t>
            </w:r>
            <w:sdt>
              <w:sdtPr>
                <w:rPr>
                  <w:rFonts w:cstheme="minorHAnsi"/>
                  <w:color w:val="C00000"/>
                  <w:sz w:val="20"/>
                  <w:lang w:val="da-DK"/>
                </w:rPr>
                <w:id w:val="-1039280977"/>
                <w:text w:multiLine="1"/>
              </w:sdtPr>
              <w:sdtEndPr/>
              <w:sdtContent>
                <w:r w:rsidRPr="004C18B5">
                  <w:rPr>
                    <w:rFonts w:cstheme="minorHAnsi"/>
                    <w:color w:val="C00000"/>
                    <w:sz w:val="20"/>
                    <w:lang w:val="da-DK"/>
                  </w:rPr>
                  <w:t xml:space="preserve">Nævnenes Hus, </w:t>
                </w:r>
              </w:sdtContent>
            </w:sdt>
            <w:r w:rsidRPr="004C18B5">
              <w:rPr>
                <w:rFonts w:cstheme="minorHAnsi"/>
                <w:color w:val="C00000"/>
                <w:sz w:val="20"/>
                <w:lang w:val="da-DK"/>
              </w:rPr>
              <w:t>Toldboden</w:t>
            </w:r>
            <w:r w:rsidRPr="004C18B5">
              <w:rPr>
                <w:rFonts w:cstheme="minorHAnsi"/>
                <w:color w:val="FF0000"/>
                <w:sz w:val="20"/>
                <w:lang w:val="da-DK"/>
              </w:rPr>
              <w:t xml:space="preserve"> 2</w:t>
            </w:r>
          </w:p>
        </w:tc>
      </w:tr>
      <w:tr w:rsidR="0037132F" w:rsidRPr="00F27975" w14:paraId="615941A6" w14:textId="77777777" w:rsidTr="00177530">
        <w:trPr>
          <w:cantSplit/>
        </w:trPr>
        <w:tc>
          <w:tcPr>
            <w:tcW w:w="5097" w:type="dxa"/>
            <w:gridSpan w:val="2"/>
            <w:tcBorders>
              <w:top w:val="single" w:sz="2" w:space="0" w:color="231F20"/>
              <w:left w:val="single" w:sz="2" w:space="0" w:color="231F20"/>
              <w:bottom w:val="single" w:sz="2" w:space="0" w:color="231F20"/>
              <w:right w:val="single" w:sz="2" w:space="0" w:color="231F20"/>
            </w:tcBorders>
          </w:tcPr>
          <w:p w14:paraId="7839A495" w14:textId="77777777" w:rsidR="00A86B75" w:rsidRPr="00F27975" w:rsidRDefault="001A10C0" w:rsidP="00177530">
            <w:pPr>
              <w:spacing w:after="0" w:line="240" w:lineRule="auto"/>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By:  </w:t>
            </w:r>
            <w:sdt>
              <w:sdtPr>
                <w:rPr>
                  <w:rFonts w:cstheme="minorHAnsi"/>
                  <w:color w:val="C00000"/>
                  <w:sz w:val="20"/>
                </w:rPr>
                <w:id w:val="1370961463"/>
                <w:text w:multiLine="1"/>
              </w:sdtPr>
              <w:sdtEndPr/>
              <w:sdtContent>
                <w:r w:rsidRPr="004C18B5">
                  <w:rPr>
                    <w:rFonts w:cstheme="minorHAnsi"/>
                    <w:color w:val="C00000"/>
                    <w:sz w:val="20"/>
                  </w:rPr>
                  <w:t>Viborg</w:t>
                </w:r>
              </w:sdtContent>
            </w:sdt>
          </w:p>
        </w:tc>
        <w:tc>
          <w:tcPr>
            <w:tcW w:w="2369" w:type="dxa"/>
            <w:gridSpan w:val="2"/>
            <w:tcBorders>
              <w:top w:val="single" w:sz="2" w:space="0" w:color="231F20"/>
              <w:left w:val="single" w:sz="2" w:space="0" w:color="231F20"/>
              <w:bottom w:val="single" w:sz="2" w:space="0" w:color="231F20"/>
              <w:right w:val="single" w:sz="2" w:space="0" w:color="231F20"/>
            </w:tcBorders>
          </w:tcPr>
          <w:p w14:paraId="566BEB8D" w14:textId="77777777" w:rsidR="00A86B75" w:rsidRPr="00F27975" w:rsidRDefault="001A10C0" w:rsidP="00177530">
            <w:pPr>
              <w:spacing w:after="0" w:line="240" w:lineRule="auto"/>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Postnummer:  </w:t>
            </w:r>
            <w:sdt>
              <w:sdtPr>
                <w:rPr>
                  <w:rFonts w:cstheme="minorHAnsi"/>
                  <w:color w:val="C00000"/>
                  <w:sz w:val="20"/>
                  <w:lang w:val="da-DK"/>
                </w:rPr>
                <w:id w:val="1315289835"/>
                <w:text w:multiLine="1"/>
              </w:sdtPr>
              <w:sdtEndPr/>
              <w:sdtContent>
                <w:r w:rsidRPr="004C18B5">
                  <w:rPr>
                    <w:rFonts w:cstheme="minorHAnsi"/>
                    <w:color w:val="C00000"/>
                    <w:sz w:val="20"/>
                    <w:lang w:val="da-DK"/>
                  </w:rPr>
                  <w:t>8800</w:t>
                </w:r>
              </w:sdtContent>
            </w:sdt>
          </w:p>
        </w:tc>
        <w:tc>
          <w:tcPr>
            <w:tcW w:w="3024" w:type="dxa"/>
            <w:tcBorders>
              <w:top w:val="single" w:sz="2" w:space="0" w:color="231F20"/>
              <w:left w:val="single" w:sz="2" w:space="0" w:color="231F20"/>
              <w:bottom w:val="single" w:sz="2" w:space="0" w:color="231F20"/>
              <w:right w:val="single" w:sz="4" w:space="0" w:color="auto"/>
            </w:tcBorders>
          </w:tcPr>
          <w:p w14:paraId="05387125" w14:textId="77777777" w:rsidR="00A86B75" w:rsidRPr="00F27975" w:rsidRDefault="001A10C0" w:rsidP="00177530">
            <w:pPr>
              <w:spacing w:after="0" w:line="240" w:lineRule="auto"/>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Land:  </w:t>
            </w:r>
            <w:sdt>
              <w:sdtPr>
                <w:rPr>
                  <w:rFonts w:cstheme="minorHAnsi"/>
                  <w:color w:val="C00000"/>
                  <w:sz w:val="20"/>
                  <w:lang w:val="da-DK"/>
                </w:rPr>
                <w:id w:val="-721755043"/>
                <w:text w:multiLine="1"/>
              </w:sdtPr>
              <w:sdtEndPr/>
              <w:sdtContent>
                <w:r w:rsidRPr="004C18B5">
                  <w:rPr>
                    <w:rFonts w:cstheme="minorHAnsi"/>
                    <w:color w:val="C00000"/>
                    <w:sz w:val="20"/>
                    <w:lang w:val="da-DK"/>
                  </w:rPr>
                  <w:t>DANMARK</w:t>
                </w:r>
              </w:sdtContent>
            </w:sdt>
          </w:p>
        </w:tc>
      </w:tr>
      <w:tr w:rsidR="0037132F" w:rsidRPr="00F27975" w14:paraId="53156369" w14:textId="77777777" w:rsidTr="00177530">
        <w:trPr>
          <w:cantSplit/>
        </w:trPr>
        <w:tc>
          <w:tcPr>
            <w:tcW w:w="7466" w:type="dxa"/>
            <w:gridSpan w:val="4"/>
            <w:tcBorders>
              <w:top w:val="single" w:sz="2" w:space="0" w:color="231F20"/>
              <w:left w:val="single" w:sz="2" w:space="0" w:color="231F20"/>
              <w:bottom w:val="single" w:sz="2" w:space="0" w:color="231F20"/>
              <w:right w:val="single" w:sz="2" w:space="0" w:color="231F20"/>
            </w:tcBorders>
          </w:tcPr>
          <w:p w14:paraId="383879C3" w14:textId="77777777" w:rsidR="00A86B75" w:rsidRPr="00F27975" w:rsidRDefault="001A10C0" w:rsidP="00177530">
            <w:pPr>
              <w:spacing w:after="0" w:line="240" w:lineRule="auto"/>
              <w:rPr>
                <w:rFonts w:eastAsia="Arial" w:cstheme="minorHAnsi"/>
                <w:color w:val="231F20"/>
                <w:spacing w:val="-3"/>
                <w:kern w:val="2"/>
                <w:sz w:val="16"/>
                <w:szCs w:val="18"/>
                <w:lang w:val="fr-FR"/>
              </w:rPr>
            </w:pPr>
            <w:r w:rsidRPr="00F27975">
              <w:rPr>
                <w:rFonts w:eastAsia="Arial" w:cstheme="minorHAnsi"/>
                <w:color w:val="231F20"/>
                <w:spacing w:val="-3"/>
                <w:kern w:val="2"/>
                <w:sz w:val="16"/>
                <w:szCs w:val="18"/>
                <w:lang w:val="fr-FR"/>
              </w:rPr>
              <w:t xml:space="preserve">E-mail:  </w:t>
            </w:r>
            <w:sdt>
              <w:sdtPr>
                <w:rPr>
                  <w:rFonts w:cstheme="minorHAnsi"/>
                  <w:color w:val="C00000"/>
                  <w:sz w:val="20"/>
                  <w:lang w:val="fr-FR"/>
                </w:rPr>
                <w:id w:val="-1231071188"/>
                <w:text w:multiLine="1"/>
              </w:sdtPr>
              <w:sdtEndPr/>
              <w:sdtContent>
                <w:r w:rsidRPr="004C18B5">
                  <w:rPr>
                    <w:rFonts w:cstheme="minorHAnsi"/>
                    <w:color w:val="C00000"/>
                    <w:sz w:val="20"/>
                    <w:lang w:val="fr-FR"/>
                  </w:rPr>
                  <w:t>klfu@naevneneshus.dk</w:t>
                </w:r>
              </w:sdtContent>
            </w:sdt>
          </w:p>
        </w:tc>
        <w:tc>
          <w:tcPr>
            <w:tcW w:w="3024" w:type="dxa"/>
            <w:tcBorders>
              <w:top w:val="single" w:sz="2" w:space="0" w:color="231F20"/>
              <w:left w:val="single" w:sz="2" w:space="0" w:color="231F20"/>
              <w:bottom w:val="single" w:sz="2" w:space="0" w:color="231F20"/>
              <w:right w:val="single" w:sz="4" w:space="0" w:color="auto"/>
            </w:tcBorders>
          </w:tcPr>
          <w:p w14:paraId="69A3FC5D" w14:textId="77777777" w:rsidR="00A86B75" w:rsidRPr="00F27975" w:rsidRDefault="001A10C0" w:rsidP="00177530">
            <w:pPr>
              <w:spacing w:after="0" w:line="240" w:lineRule="auto"/>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Telefon:  </w:t>
            </w:r>
            <w:sdt>
              <w:sdtPr>
                <w:rPr>
                  <w:rFonts w:cstheme="minorHAnsi"/>
                  <w:color w:val="C00000"/>
                  <w:sz w:val="20"/>
                  <w:lang w:val="da-DK"/>
                </w:rPr>
                <w:id w:val="1882893886"/>
                <w:text w:multiLine="1"/>
              </w:sdtPr>
              <w:sdtEndPr/>
              <w:sdtContent>
                <w:r w:rsidRPr="004C18B5">
                  <w:rPr>
                    <w:rFonts w:cstheme="minorHAnsi"/>
                    <w:color w:val="C00000"/>
                    <w:sz w:val="20"/>
                    <w:lang w:val="da-DK"/>
                  </w:rPr>
                  <w:t>+45 72405</w:t>
                </w:r>
                <w:r w:rsidR="00DD03FB" w:rsidRPr="004C18B5">
                  <w:rPr>
                    <w:rFonts w:cstheme="minorHAnsi"/>
                    <w:color w:val="C00000"/>
                    <w:sz w:val="20"/>
                    <w:lang w:val="da-DK"/>
                  </w:rPr>
                  <w:t>600</w:t>
                </w:r>
              </w:sdtContent>
            </w:sdt>
          </w:p>
        </w:tc>
      </w:tr>
      <w:tr w:rsidR="0037132F" w:rsidRPr="00F27975" w14:paraId="12368D1D" w14:textId="77777777" w:rsidTr="00177530">
        <w:trPr>
          <w:cantSplit/>
        </w:trPr>
        <w:tc>
          <w:tcPr>
            <w:tcW w:w="7466" w:type="dxa"/>
            <w:gridSpan w:val="4"/>
            <w:tcBorders>
              <w:top w:val="single" w:sz="2" w:space="0" w:color="231F20"/>
              <w:left w:val="single" w:sz="2" w:space="0" w:color="231F20"/>
              <w:bottom w:val="single" w:sz="2" w:space="0" w:color="231F20"/>
              <w:right w:val="single" w:sz="2" w:space="0" w:color="231F20"/>
            </w:tcBorders>
          </w:tcPr>
          <w:p w14:paraId="769394FF" w14:textId="77777777" w:rsidR="00A86B75" w:rsidRPr="00F27975" w:rsidRDefault="001A10C0" w:rsidP="00B13239">
            <w:pPr>
              <w:spacing w:after="0" w:line="240" w:lineRule="auto"/>
              <w:ind w:right="-133"/>
              <w:rPr>
                <w:rFonts w:eastAsia="Arial" w:cstheme="minorHAnsi"/>
                <w:color w:val="231F20"/>
                <w:spacing w:val="-3"/>
                <w:kern w:val="2"/>
                <w:sz w:val="16"/>
                <w:szCs w:val="18"/>
                <w:lang w:val="sv-SE"/>
              </w:rPr>
            </w:pPr>
            <w:proofErr w:type="spellStart"/>
            <w:r w:rsidRPr="00F27975">
              <w:rPr>
                <w:rFonts w:eastAsia="Arial" w:cstheme="minorHAnsi"/>
                <w:color w:val="231F20"/>
                <w:spacing w:val="-3"/>
                <w:kern w:val="2"/>
                <w:sz w:val="16"/>
                <w:szCs w:val="18"/>
                <w:lang w:val="sv-SE"/>
              </w:rPr>
              <w:t>Internetadresse</w:t>
            </w:r>
            <w:proofErr w:type="spellEnd"/>
            <w:r w:rsidRPr="00F27975">
              <w:rPr>
                <w:rFonts w:eastAsia="Arial" w:cstheme="minorHAnsi"/>
                <w:color w:val="231F20"/>
                <w:spacing w:val="-3"/>
                <w:kern w:val="2"/>
                <w:sz w:val="16"/>
                <w:szCs w:val="18"/>
                <w:lang w:val="sv-SE"/>
              </w:rPr>
              <w:t xml:space="preserve">: </w:t>
            </w:r>
            <w:r w:rsidRPr="00F27975">
              <w:rPr>
                <w:rFonts w:eastAsia="Arial" w:cstheme="minorHAnsi"/>
                <w:i/>
                <w:color w:val="231F20"/>
                <w:spacing w:val="-3"/>
                <w:kern w:val="2"/>
                <w:sz w:val="16"/>
                <w:szCs w:val="18"/>
                <w:lang w:val="sv-SE"/>
              </w:rPr>
              <w:t>(URL)</w:t>
            </w:r>
            <w:r w:rsidRPr="00F27975">
              <w:rPr>
                <w:rFonts w:eastAsia="Arial" w:cstheme="minorHAnsi"/>
                <w:color w:val="231F20"/>
                <w:spacing w:val="-3"/>
                <w:kern w:val="2"/>
                <w:sz w:val="16"/>
                <w:szCs w:val="18"/>
                <w:lang w:val="sv-SE"/>
              </w:rPr>
              <w:t xml:space="preserve">  </w:t>
            </w:r>
            <w:sdt>
              <w:sdtPr>
                <w:rPr>
                  <w:rFonts w:eastAsia="Times New Roman" w:cstheme="minorHAnsi"/>
                  <w:color w:val="C00000"/>
                  <w:spacing w:val="1"/>
                  <w:sz w:val="20"/>
                  <w:szCs w:val="20"/>
                  <w:lang w:val="sv-SE"/>
                </w:rPr>
                <w:id w:val="-181753577"/>
                <w:text w:multiLine="1"/>
              </w:sdtPr>
              <w:sdtEndPr/>
              <w:sdtContent>
                <w:r w:rsidR="00B13239" w:rsidRPr="004C18B5">
                  <w:rPr>
                    <w:rFonts w:eastAsia="Times New Roman" w:cstheme="minorHAnsi"/>
                    <w:color w:val="C00000"/>
                    <w:spacing w:val="1"/>
                    <w:sz w:val="20"/>
                    <w:szCs w:val="20"/>
                    <w:lang w:val="sv-SE"/>
                  </w:rPr>
                  <w:t>https://naevneneshus.dk/start-din-klage/klagenaevnet-for-udbud/</w:t>
                </w:r>
              </w:sdtContent>
            </w:sdt>
          </w:p>
        </w:tc>
        <w:tc>
          <w:tcPr>
            <w:tcW w:w="3024" w:type="dxa"/>
            <w:tcBorders>
              <w:top w:val="single" w:sz="2" w:space="0" w:color="231F20"/>
              <w:left w:val="single" w:sz="2" w:space="0" w:color="231F20"/>
              <w:bottom w:val="single" w:sz="2" w:space="0" w:color="231F20"/>
              <w:right w:val="single" w:sz="4" w:space="0" w:color="auto"/>
            </w:tcBorders>
          </w:tcPr>
          <w:p w14:paraId="16C80362" w14:textId="77777777" w:rsidR="00A86B75" w:rsidRPr="00F27975" w:rsidRDefault="001A10C0" w:rsidP="00177530">
            <w:pPr>
              <w:spacing w:after="0" w:line="240" w:lineRule="auto"/>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Fax:  </w:t>
            </w:r>
            <w:sdt>
              <w:sdtPr>
                <w:rPr>
                  <w:rFonts w:eastAsia="Arial" w:cstheme="minorHAnsi"/>
                  <w:color w:val="231F20"/>
                  <w:spacing w:val="-3"/>
                  <w:kern w:val="2"/>
                  <w:sz w:val="18"/>
                  <w:szCs w:val="18"/>
                  <w:lang w:val="da-DK"/>
                </w:rPr>
                <w:id w:val="597679034"/>
                <w:showingPlcHdr/>
                <w:text w:multiLine="1"/>
              </w:sdtPr>
              <w:sdtEndPr/>
              <w:sdtContent>
                <w:r w:rsidRPr="00F27975">
                  <w:rPr>
                    <w:rFonts w:eastAsia="Arial" w:cstheme="minorHAnsi"/>
                    <w:color w:val="231F20"/>
                    <w:spacing w:val="-3"/>
                    <w:kern w:val="2"/>
                    <w:sz w:val="18"/>
                    <w:szCs w:val="18"/>
                  </w:rPr>
                  <w:t>[...]</w:t>
                </w:r>
              </w:sdtContent>
            </w:sdt>
          </w:p>
        </w:tc>
      </w:tr>
      <w:tr w:rsidR="0037132F" w:rsidRPr="00626EDB" w14:paraId="3D843ACE" w14:textId="77777777" w:rsidTr="00177530">
        <w:tblPrEx>
          <w:tblCellMar>
            <w:top w:w="0" w:type="dxa"/>
            <w:left w:w="0" w:type="dxa"/>
            <w:bottom w:w="0" w:type="dxa"/>
            <w:right w:w="0" w:type="dxa"/>
          </w:tblCellMar>
        </w:tblPrEx>
        <w:trPr>
          <w:trHeight w:hRule="exact" w:val="394"/>
        </w:trPr>
        <w:tc>
          <w:tcPr>
            <w:tcW w:w="10490" w:type="dxa"/>
            <w:gridSpan w:val="5"/>
            <w:tcBorders>
              <w:top w:val="single" w:sz="2" w:space="0" w:color="231F20"/>
              <w:left w:val="single" w:sz="2" w:space="0" w:color="231F20"/>
              <w:bottom w:val="single" w:sz="2" w:space="0" w:color="231F20"/>
              <w:right w:val="single" w:sz="4" w:space="0" w:color="auto"/>
            </w:tcBorders>
          </w:tcPr>
          <w:p w14:paraId="51D04217" w14:textId="77777777" w:rsidR="00A86B75" w:rsidRPr="00F27975" w:rsidRDefault="001A10C0" w:rsidP="00177530">
            <w:pPr>
              <w:spacing w:before="93" w:after="0" w:line="240" w:lineRule="auto"/>
              <w:ind w:left="83" w:right="-20"/>
              <w:rPr>
                <w:rFonts w:eastAsia="Arial" w:cstheme="minorHAnsi"/>
                <w:sz w:val="10"/>
                <w:szCs w:val="10"/>
                <w:lang w:val="da-DK"/>
              </w:rPr>
            </w:pPr>
            <w:r w:rsidRPr="00F27975">
              <w:rPr>
                <w:rFonts w:eastAsia="Arial" w:cstheme="minorHAnsi"/>
                <w:b/>
                <w:color w:val="231F20"/>
                <w:spacing w:val="-3"/>
                <w:kern w:val="2"/>
                <w:sz w:val="16"/>
                <w:szCs w:val="18"/>
                <w:lang w:val="da-DK"/>
              </w:rPr>
              <w:t>VI.4.2) Organ med ansvar for mæglingsprocedurerne</w:t>
            </w:r>
            <w:r w:rsidRPr="00F27975">
              <w:rPr>
                <w:rFonts w:eastAsia="Arial" w:cstheme="minorHAnsi"/>
                <w:color w:val="231F20"/>
                <w:spacing w:val="-12"/>
                <w:w w:val="99"/>
                <w:sz w:val="18"/>
                <w:szCs w:val="18"/>
                <w:lang w:val="da-DK"/>
              </w:rPr>
              <w:t xml:space="preserve"> </w:t>
            </w:r>
            <w:r w:rsidRPr="00F27975">
              <w:rPr>
                <w:rFonts w:eastAsia="Arial" w:cstheme="minorHAnsi"/>
                <w:b/>
                <w:color w:val="231F20"/>
                <w:spacing w:val="-3"/>
                <w:kern w:val="2"/>
                <w:sz w:val="16"/>
                <w:szCs w:val="18"/>
                <w:vertAlign w:val="superscript"/>
                <w:lang w:val="da-DK"/>
              </w:rPr>
              <w:t>2</w:t>
            </w:r>
          </w:p>
        </w:tc>
      </w:tr>
      <w:tr w:rsidR="0037132F" w:rsidRPr="00F27975" w14:paraId="2A01B4C1" w14:textId="77777777" w:rsidTr="00177530">
        <w:tblPrEx>
          <w:tblCellMar>
            <w:top w:w="0" w:type="dxa"/>
            <w:left w:w="0" w:type="dxa"/>
            <w:bottom w:w="0" w:type="dxa"/>
            <w:right w:w="0" w:type="dxa"/>
          </w:tblCellMar>
        </w:tblPrEx>
        <w:trPr>
          <w:trHeight w:hRule="exact" w:val="340"/>
        </w:trPr>
        <w:tc>
          <w:tcPr>
            <w:tcW w:w="10490" w:type="dxa"/>
            <w:gridSpan w:val="5"/>
            <w:tcBorders>
              <w:top w:val="single" w:sz="2" w:space="0" w:color="231F20"/>
              <w:left w:val="single" w:sz="2" w:space="0" w:color="231F20"/>
              <w:bottom w:val="single" w:sz="2" w:space="0" w:color="231F20"/>
              <w:right w:val="single" w:sz="4" w:space="0" w:color="auto"/>
            </w:tcBorders>
          </w:tcPr>
          <w:p w14:paraId="14D0D17F" w14:textId="77777777" w:rsidR="00A86B75" w:rsidRPr="00F27975" w:rsidRDefault="001A10C0" w:rsidP="00177530">
            <w:pPr>
              <w:spacing w:before="66" w:after="0" w:line="240" w:lineRule="auto"/>
              <w:ind w:left="83" w:right="-20"/>
              <w:rPr>
                <w:rFonts w:eastAsia="Arial" w:cstheme="minorHAnsi"/>
                <w:sz w:val="18"/>
                <w:szCs w:val="18"/>
                <w:lang w:val="da-DK"/>
              </w:rPr>
            </w:pPr>
            <w:r w:rsidRPr="00F27975">
              <w:rPr>
                <w:rFonts w:eastAsia="Arial" w:cstheme="minorHAnsi"/>
                <w:color w:val="231F20"/>
                <w:spacing w:val="-3"/>
                <w:kern w:val="2"/>
                <w:sz w:val="16"/>
                <w:szCs w:val="18"/>
                <w:lang w:val="da-DK"/>
              </w:rPr>
              <w:t>Officielt navn:</w:t>
            </w:r>
          </w:p>
        </w:tc>
      </w:tr>
      <w:tr w:rsidR="0037132F" w:rsidRPr="00F27975" w14:paraId="314FDB6F" w14:textId="77777777" w:rsidTr="00177530">
        <w:tblPrEx>
          <w:tblCellMar>
            <w:top w:w="0" w:type="dxa"/>
            <w:left w:w="0" w:type="dxa"/>
            <w:bottom w:w="0" w:type="dxa"/>
            <w:right w:w="0" w:type="dxa"/>
          </w:tblCellMar>
        </w:tblPrEx>
        <w:trPr>
          <w:trHeight w:hRule="exact" w:val="340"/>
        </w:trPr>
        <w:tc>
          <w:tcPr>
            <w:tcW w:w="10490" w:type="dxa"/>
            <w:gridSpan w:val="5"/>
            <w:tcBorders>
              <w:top w:val="single" w:sz="2" w:space="0" w:color="231F20"/>
              <w:left w:val="single" w:sz="2" w:space="0" w:color="231F20"/>
              <w:bottom w:val="single" w:sz="2" w:space="0" w:color="231F20"/>
              <w:right w:val="single" w:sz="4" w:space="0" w:color="auto"/>
            </w:tcBorders>
          </w:tcPr>
          <w:p w14:paraId="1E800BC2" w14:textId="77777777" w:rsidR="00A86B75" w:rsidRPr="00F27975" w:rsidRDefault="001A10C0" w:rsidP="00177530">
            <w:pPr>
              <w:spacing w:before="66" w:after="0" w:line="240" w:lineRule="auto"/>
              <w:ind w:left="83" w:right="-20"/>
              <w:rPr>
                <w:rFonts w:eastAsia="Arial" w:cstheme="minorHAnsi"/>
                <w:sz w:val="18"/>
                <w:szCs w:val="18"/>
                <w:lang w:val="da-DK"/>
              </w:rPr>
            </w:pPr>
            <w:r w:rsidRPr="00F27975">
              <w:rPr>
                <w:rFonts w:eastAsia="Arial" w:cstheme="minorHAnsi"/>
                <w:color w:val="231F20"/>
                <w:spacing w:val="-3"/>
                <w:kern w:val="2"/>
                <w:sz w:val="16"/>
                <w:szCs w:val="18"/>
                <w:lang w:val="da-DK"/>
              </w:rPr>
              <w:t>Postadresse:</w:t>
            </w:r>
          </w:p>
        </w:tc>
      </w:tr>
      <w:tr w:rsidR="0037132F" w:rsidRPr="00F27975" w14:paraId="37AEA89A" w14:textId="77777777" w:rsidTr="00177530">
        <w:tblPrEx>
          <w:tblCellMar>
            <w:top w:w="0" w:type="dxa"/>
            <w:left w:w="0" w:type="dxa"/>
            <w:bottom w:w="0" w:type="dxa"/>
            <w:right w:w="0" w:type="dxa"/>
          </w:tblCellMar>
        </w:tblPrEx>
        <w:trPr>
          <w:trHeight w:hRule="exact" w:val="340"/>
        </w:trPr>
        <w:tc>
          <w:tcPr>
            <w:tcW w:w="3829" w:type="dxa"/>
            <w:tcBorders>
              <w:top w:val="single" w:sz="2" w:space="0" w:color="231F20"/>
              <w:left w:val="single" w:sz="2" w:space="0" w:color="231F20"/>
              <w:bottom w:val="single" w:sz="2" w:space="0" w:color="231F20"/>
              <w:right w:val="single" w:sz="2" w:space="0" w:color="231F20"/>
            </w:tcBorders>
          </w:tcPr>
          <w:p w14:paraId="5FA1EF83" w14:textId="77777777" w:rsidR="00A86B75" w:rsidRPr="00F27975" w:rsidRDefault="001A10C0" w:rsidP="00177530">
            <w:pPr>
              <w:spacing w:before="66" w:after="0" w:line="240" w:lineRule="auto"/>
              <w:ind w:left="83" w:right="-20"/>
              <w:rPr>
                <w:rFonts w:eastAsia="Arial" w:cstheme="minorHAnsi"/>
                <w:sz w:val="18"/>
                <w:szCs w:val="18"/>
                <w:lang w:val="da-DK"/>
              </w:rPr>
            </w:pPr>
            <w:r w:rsidRPr="00F27975">
              <w:rPr>
                <w:rFonts w:eastAsia="Arial" w:cstheme="minorHAnsi"/>
                <w:color w:val="231F20"/>
                <w:spacing w:val="-3"/>
                <w:kern w:val="2"/>
                <w:sz w:val="16"/>
                <w:szCs w:val="18"/>
                <w:lang w:val="da-DK"/>
              </w:rPr>
              <w:t>By:</w:t>
            </w:r>
          </w:p>
        </w:tc>
        <w:tc>
          <w:tcPr>
            <w:tcW w:w="2609" w:type="dxa"/>
            <w:gridSpan w:val="2"/>
            <w:tcBorders>
              <w:top w:val="single" w:sz="2" w:space="0" w:color="231F20"/>
              <w:left w:val="single" w:sz="2" w:space="0" w:color="231F20"/>
              <w:bottom w:val="single" w:sz="2" w:space="0" w:color="231F20"/>
              <w:right w:val="single" w:sz="2" w:space="0" w:color="231F20"/>
            </w:tcBorders>
          </w:tcPr>
          <w:p w14:paraId="626E6BA6" w14:textId="77777777" w:rsidR="00A86B75" w:rsidRPr="00F27975" w:rsidRDefault="001A10C0" w:rsidP="00177530">
            <w:pPr>
              <w:spacing w:before="66" w:after="0" w:line="240" w:lineRule="auto"/>
              <w:ind w:left="83" w:right="-20"/>
              <w:rPr>
                <w:rFonts w:eastAsia="Arial" w:cstheme="minorHAnsi"/>
                <w:sz w:val="18"/>
                <w:szCs w:val="18"/>
                <w:lang w:val="da-DK"/>
              </w:rPr>
            </w:pPr>
            <w:r w:rsidRPr="00F27975">
              <w:rPr>
                <w:rFonts w:eastAsia="Arial" w:cstheme="minorHAnsi"/>
                <w:color w:val="231F20"/>
                <w:spacing w:val="-3"/>
                <w:kern w:val="2"/>
                <w:sz w:val="16"/>
                <w:szCs w:val="18"/>
                <w:lang w:val="da-DK"/>
              </w:rPr>
              <w:t>Postnummer:</w:t>
            </w:r>
          </w:p>
        </w:tc>
        <w:tc>
          <w:tcPr>
            <w:tcW w:w="4052" w:type="dxa"/>
            <w:gridSpan w:val="2"/>
            <w:tcBorders>
              <w:top w:val="single" w:sz="2" w:space="0" w:color="231F20"/>
              <w:left w:val="single" w:sz="2" w:space="0" w:color="231F20"/>
              <w:bottom w:val="single" w:sz="2" w:space="0" w:color="231F20"/>
              <w:right w:val="single" w:sz="4" w:space="0" w:color="auto"/>
            </w:tcBorders>
          </w:tcPr>
          <w:p w14:paraId="4124B132" w14:textId="77777777" w:rsidR="00A86B75" w:rsidRPr="00F27975" w:rsidRDefault="001A10C0" w:rsidP="00177530">
            <w:pPr>
              <w:spacing w:before="66" w:after="0" w:line="240" w:lineRule="auto"/>
              <w:ind w:left="83" w:right="-20"/>
              <w:rPr>
                <w:rFonts w:eastAsia="Arial" w:cstheme="minorHAnsi"/>
                <w:sz w:val="18"/>
                <w:szCs w:val="18"/>
                <w:lang w:val="da-DK"/>
              </w:rPr>
            </w:pPr>
            <w:r w:rsidRPr="00F27975">
              <w:rPr>
                <w:rFonts w:eastAsia="Arial" w:cstheme="minorHAnsi"/>
                <w:color w:val="231F20"/>
                <w:spacing w:val="-3"/>
                <w:kern w:val="2"/>
                <w:sz w:val="16"/>
                <w:szCs w:val="18"/>
                <w:lang w:val="da-DK"/>
              </w:rPr>
              <w:t>Land:</w:t>
            </w:r>
          </w:p>
        </w:tc>
      </w:tr>
      <w:tr w:rsidR="0037132F" w:rsidRPr="00F27975" w14:paraId="07A1465B" w14:textId="77777777" w:rsidTr="00177530">
        <w:tblPrEx>
          <w:tblCellMar>
            <w:top w:w="0" w:type="dxa"/>
            <w:left w:w="0" w:type="dxa"/>
            <w:bottom w:w="0" w:type="dxa"/>
            <w:right w:w="0" w:type="dxa"/>
          </w:tblCellMar>
        </w:tblPrEx>
        <w:trPr>
          <w:trHeight w:hRule="exact" w:val="340"/>
        </w:trPr>
        <w:tc>
          <w:tcPr>
            <w:tcW w:w="6438" w:type="dxa"/>
            <w:gridSpan w:val="3"/>
            <w:tcBorders>
              <w:top w:val="single" w:sz="2" w:space="0" w:color="231F20"/>
              <w:left w:val="single" w:sz="2" w:space="0" w:color="231F20"/>
              <w:bottom w:val="single" w:sz="2" w:space="0" w:color="231F20"/>
              <w:right w:val="single" w:sz="2" w:space="0" w:color="231F20"/>
            </w:tcBorders>
          </w:tcPr>
          <w:p w14:paraId="4286E2D4" w14:textId="77777777" w:rsidR="00A86B75" w:rsidRPr="00F27975" w:rsidRDefault="001A10C0" w:rsidP="00177530">
            <w:pPr>
              <w:spacing w:before="66" w:after="0" w:line="240" w:lineRule="auto"/>
              <w:ind w:left="83" w:right="-20"/>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E-mail:</w:t>
            </w:r>
          </w:p>
        </w:tc>
        <w:tc>
          <w:tcPr>
            <w:tcW w:w="4052" w:type="dxa"/>
            <w:gridSpan w:val="2"/>
            <w:tcBorders>
              <w:top w:val="single" w:sz="2" w:space="0" w:color="231F20"/>
              <w:left w:val="single" w:sz="2" w:space="0" w:color="231F20"/>
              <w:bottom w:val="single" w:sz="2" w:space="0" w:color="231F20"/>
              <w:right w:val="single" w:sz="4" w:space="0" w:color="auto"/>
            </w:tcBorders>
          </w:tcPr>
          <w:p w14:paraId="4BB8B269" w14:textId="77777777" w:rsidR="00A86B75" w:rsidRPr="00F27975" w:rsidRDefault="001A10C0" w:rsidP="00177530">
            <w:pPr>
              <w:spacing w:before="48" w:after="0" w:line="240" w:lineRule="auto"/>
              <w:ind w:left="83" w:right="-20"/>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Telefon:</w:t>
            </w:r>
          </w:p>
        </w:tc>
      </w:tr>
      <w:tr w:rsidR="0037132F" w:rsidRPr="00F27975" w14:paraId="1B5AFCC2" w14:textId="77777777" w:rsidTr="00177530">
        <w:tblPrEx>
          <w:tblCellMar>
            <w:top w:w="0" w:type="dxa"/>
            <w:left w:w="0" w:type="dxa"/>
            <w:bottom w:w="0" w:type="dxa"/>
            <w:right w:w="0" w:type="dxa"/>
          </w:tblCellMar>
        </w:tblPrEx>
        <w:trPr>
          <w:trHeight w:hRule="exact" w:val="340"/>
        </w:trPr>
        <w:tc>
          <w:tcPr>
            <w:tcW w:w="6438" w:type="dxa"/>
            <w:gridSpan w:val="3"/>
            <w:tcBorders>
              <w:top w:val="single" w:sz="2" w:space="0" w:color="231F20"/>
              <w:left w:val="single" w:sz="2" w:space="0" w:color="231F20"/>
              <w:bottom w:val="single" w:sz="2" w:space="0" w:color="231F20"/>
              <w:right w:val="single" w:sz="2" w:space="0" w:color="231F20"/>
            </w:tcBorders>
          </w:tcPr>
          <w:p w14:paraId="5114CD3A" w14:textId="77777777" w:rsidR="00A86B75" w:rsidRPr="00F27975" w:rsidRDefault="001A10C0" w:rsidP="00177530">
            <w:pPr>
              <w:spacing w:before="48" w:after="0" w:line="240" w:lineRule="auto"/>
              <w:ind w:left="83" w:right="-20"/>
              <w:rPr>
                <w:rFonts w:eastAsia="Arial" w:cstheme="minorHAnsi"/>
                <w:sz w:val="18"/>
                <w:szCs w:val="18"/>
                <w:lang w:val="da-DK"/>
              </w:rPr>
            </w:pPr>
            <w:r w:rsidRPr="00F27975">
              <w:rPr>
                <w:rFonts w:eastAsia="Arial" w:cstheme="minorHAnsi"/>
                <w:color w:val="231F20"/>
                <w:spacing w:val="-3"/>
                <w:kern w:val="2"/>
                <w:sz w:val="16"/>
                <w:szCs w:val="18"/>
                <w:lang w:val="da-DK"/>
              </w:rPr>
              <w:lastRenderedPageBreak/>
              <w:t>Internetadresse:</w:t>
            </w:r>
            <w:r w:rsidRPr="00F27975">
              <w:rPr>
                <w:rFonts w:eastAsia="Arial" w:cstheme="minorHAnsi"/>
                <w:color w:val="231F20"/>
                <w:w w:val="83"/>
                <w:sz w:val="18"/>
                <w:szCs w:val="18"/>
                <w:lang w:val="da-DK"/>
              </w:rPr>
              <w:t xml:space="preserve"> </w:t>
            </w:r>
            <w:r w:rsidRPr="00F27975">
              <w:rPr>
                <w:rFonts w:eastAsia="Arial" w:cstheme="minorHAnsi"/>
                <w:color w:val="231F20"/>
                <w:spacing w:val="8"/>
                <w:w w:val="83"/>
                <w:sz w:val="18"/>
                <w:szCs w:val="18"/>
                <w:lang w:val="da-DK"/>
              </w:rPr>
              <w:t xml:space="preserve"> </w:t>
            </w:r>
            <w:r w:rsidRPr="00F27975">
              <w:rPr>
                <w:rFonts w:eastAsia="Arial" w:cstheme="minorHAnsi"/>
                <w:i/>
                <w:color w:val="231F20"/>
                <w:w w:val="83"/>
                <w:sz w:val="18"/>
                <w:szCs w:val="18"/>
                <w:lang w:val="da-DK"/>
              </w:rPr>
              <w:t>(URL)</w:t>
            </w:r>
          </w:p>
        </w:tc>
        <w:tc>
          <w:tcPr>
            <w:tcW w:w="4052" w:type="dxa"/>
            <w:gridSpan w:val="2"/>
            <w:tcBorders>
              <w:top w:val="single" w:sz="2" w:space="0" w:color="231F20"/>
              <w:left w:val="single" w:sz="2" w:space="0" w:color="231F20"/>
              <w:bottom w:val="single" w:sz="2" w:space="0" w:color="231F20"/>
              <w:right w:val="single" w:sz="4" w:space="0" w:color="auto"/>
            </w:tcBorders>
          </w:tcPr>
          <w:p w14:paraId="2611FE71" w14:textId="77777777" w:rsidR="00A86B75" w:rsidRPr="00F27975" w:rsidRDefault="001A10C0" w:rsidP="00177530">
            <w:pPr>
              <w:spacing w:before="66" w:after="0" w:line="240" w:lineRule="auto"/>
              <w:ind w:left="83" w:right="-20"/>
              <w:rPr>
                <w:rFonts w:eastAsia="Arial" w:cstheme="minorHAnsi"/>
                <w:sz w:val="18"/>
                <w:szCs w:val="18"/>
                <w:lang w:val="da-DK"/>
              </w:rPr>
            </w:pPr>
            <w:r w:rsidRPr="00F27975">
              <w:rPr>
                <w:rFonts w:eastAsia="Arial" w:cstheme="minorHAnsi"/>
                <w:color w:val="231F20"/>
                <w:spacing w:val="-3"/>
                <w:kern w:val="2"/>
                <w:sz w:val="16"/>
                <w:szCs w:val="18"/>
                <w:lang w:val="da-DK"/>
              </w:rPr>
              <w:t>Fax:</w:t>
            </w:r>
          </w:p>
        </w:tc>
      </w:tr>
      <w:tr w:rsidR="0037132F" w:rsidRPr="00626EDB" w14:paraId="629803BB" w14:textId="77777777" w:rsidTr="00177530">
        <w:trPr>
          <w:cantSplit/>
        </w:trPr>
        <w:tc>
          <w:tcPr>
            <w:tcW w:w="10490" w:type="dxa"/>
            <w:gridSpan w:val="5"/>
            <w:tcBorders>
              <w:top w:val="single" w:sz="2" w:space="0" w:color="231F20"/>
              <w:left w:val="single" w:sz="2" w:space="0" w:color="231F20"/>
              <w:bottom w:val="single" w:sz="2" w:space="0" w:color="231F20"/>
              <w:right w:val="single" w:sz="2" w:space="0" w:color="231F20"/>
            </w:tcBorders>
          </w:tcPr>
          <w:p w14:paraId="0C9F71CD" w14:textId="77777777" w:rsidR="00A86B75" w:rsidRPr="00F27975" w:rsidRDefault="001A10C0" w:rsidP="00177530">
            <w:pPr>
              <w:tabs>
                <w:tab w:val="left" w:pos="284"/>
                <w:tab w:val="left" w:pos="482"/>
              </w:tabs>
              <w:spacing w:after="40" w:line="240" w:lineRule="auto"/>
              <w:ind w:left="284" w:hanging="284"/>
              <w:rPr>
                <w:rFonts w:eastAsia="Arial" w:cstheme="minorHAnsi"/>
                <w:b/>
                <w:color w:val="231F20"/>
                <w:spacing w:val="-3"/>
                <w:kern w:val="2"/>
                <w:sz w:val="16"/>
                <w:szCs w:val="18"/>
                <w:lang w:val="da-DK"/>
              </w:rPr>
            </w:pPr>
            <w:r w:rsidRPr="00F27975">
              <w:rPr>
                <w:rFonts w:eastAsia="Arial" w:cstheme="minorHAnsi"/>
                <w:b/>
                <w:color w:val="231F20"/>
                <w:spacing w:val="-3"/>
                <w:kern w:val="2"/>
                <w:sz w:val="16"/>
                <w:szCs w:val="18"/>
                <w:lang w:val="da-DK"/>
              </w:rPr>
              <w:t>VI.4.3) Klageprocedure</w:t>
            </w:r>
          </w:p>
          <w:p w14:paraId="5068DA82" w14:textId="77777777" w:rsidR="00C923C8" w:rsidRPr="00F27975" w:rsidRDefault="001A10C0" w:rsidP="008972F7">
            <w:pPr>
              <w:pStyle w:val="Afstand"/>
              <w:rPr>
                <w:rFonts w:asciiTheme="minorHAnsi" w:hAnsiTheme="minorHAnsi" w:cstheme="minorHAnsi"/>
                <w:sz w:val="16"/>
              </w:rPr>
            </w:pPr>
            <w:r w:rsidRPr="00F27975">
              <w:rPr>
                <w:rFonts w:asciiTheme="minorHAnsi" w:hAnsiTheme="minorHAnsi" w:cstheme="minorHAnsi"/>
                <w:sz w:val="16"/>
              </w:rPr>
              <w:t xml:space="preserve">Præcise oplysninger om klagefrist(er): </w:t>
            </w:r>
          </w:p>
          <w:p w14:paraId="09766AE5" w14:textId="31A98BE7" w:rsidR="008972F7" w:rsidRPr="004C18B5" w:rsidRDefault="00DA6D06" w:rsidP="008972F7">
            <w:pPr>
              <w:pStyle w:val="Afstand"/>
              <w:rPr>
                <w:rFonts w:asciiTheme="minorHAnsi" w:hAnsiTheme="minorHAnsi" w:cstheme="minorHAnsi"/>
                <w:color w:val="C00000"/>
                <w:sz w:val="18"/>
              </w:rPr>
            </w:pPr>
            <w:r w:rsidRPr="004C18B5">
              <w:rPr>
                <w:rFonts w:asciiTheme="minorHAnsi" w:hAnsiTheme="minorHAnsi" w:cstheme="minorHAnsi"/>
                <w:color w:val="C00000"/>
                <w:sz w:val="18"/>
              </w:rPr>
              <w:t>K</w:t>
            </w:r>
            <w:r w:rsidR="008972F7" w:rsidRPr="004C18B5">
              <w:rPr>
                <w:rFonts w:asciiTheme="minorHAnsi" w:hAnsiTheme="minorHAnsi" w:cstheme="minorHAnsi"/>
                <w:color w:val="C00000"/>
                <w:sz w:val="18"/>
              </w:rPr>
              <w:t xml:space="preserve">lage over udbud, jf. lovens § 7, stk. 2, </w:t>
            </w:r>
            <w:r w:rsidRPr="004C18B5">
              <w:rPr>
                <w:rFonts w:asciiTheme="minorHAnsi" w:hAnsiTheme="minorHAnsi" w:cstheme="minorHAnsi"/>
                <w:color w:val="C00000"/>
                <w:sz w:val="18"/>
              </w:rPr>
              <w:t xml:space="preserve">skal </w:t>
            </w:r>
            <w:r w:rsidR="008972F7" w:rsidRPr="004C18B5">
              <w:rPr>
                <w:rFonts w:asciiTheme="minorHAnsi" w:hAnsiTheme="minorHAnsi" w:cstheme="minorHAnsi"/>
                <w:color w:val="C00000"/>
                <w:sz w:val="18"/>
              </w:rPr>
              <w:t>være indgivet til Klagenævnet for Udbud inden:</w:t>
            </w:r>
          </w:p>
          <w:p w14:paraId="1EEF99ED" w14:textId="3EEB54EB" w:rsidR="008972F7" w:rsidRPr="004C18B5" w:rsidRDefault="008972F7" w:rsidP="008972F7">
            <w:pPr>
              <w:pStyle w:val="Afstand"/>
              <w:rPr>
                <w:rFonts w:asciiTheme="minorHAnsi" w:hAnsiTheme="minorHAnsi" w:cstheme="minorHAnsi"/>
                <w:color w:val="C00000"/>
                <w:sz w:val="18"/>
              </w:rPr>
            </w:pPr>
            <w:r w:rsidRPr="004C18B5">
              <w:rPr>
                <w:rFonts w:asciiTheme="minorHAnsi" w:hAnsiTheme="minorHAnsi" w:cstheme="minorHAnsi"/>
                <w:color w:val="C00000"/>
                <w:sz w:val="18"/>
              </w:rPr>
              <w:t>1) 45 kalenderdage efter at ordregiveren har offentliggjort en bekendtgørelse i Den Europæiske Unions Tidende om, at ordregiveren har indgået en kontrakt. Fristen regnes fra dagen efter den dag, hvor bekendtgørelsen er blevet offentliggjort.</w:t>
            </w:r>
          </w:p>
          <w:p w14:paraId="68F0DE8E" w14:textId="77777777" w:rsidR="008972F7" w:rsidRPr="004C18B5" w:rsidRDefault="008972F7" w:rsidP="008972F7">
            <w:pPr>
              <w:pStyle w:val="Afstand"/>
              <w:rPr>
                <w:rFonts w:asciiTheme="minorHAnsi" w:hAnsiTheme="minorHAnsi" w:cstheme="minorHAnsi"/>
                <w:color w:val="C00000"/>
                <w:sz w:val="18"/>
              </w:rPr>
            </w:pPr>
            <w:r w:rsidRPr="004C18B5">
              <w:rPr>
                <w:rFonts w:asciiTheme="minorHAnsi" w:hAnsiTheme="minorHAnsi" w:cstheme="minorHAnsi"/>
                <w:color w:val="C00000"/>
                <w:sz w:val="18"/>
              </w:rPr>
              <w:t>2) 30 kalenderdage regnet fra dagen efter den dag, hvor ordregiveren har underrettet de berørte tilbudsgivere om, at en kontrakt baseret på en rammeaftale med genåbning af konkurrencen eller et dynamisk indkøbssystem er indgået, hvis underretningen har angivet en begrundelse for beslutningen.</w:t>
            </w:r>
          </w:p>
          <w:p w14:paraId="7B96D608" w14:textId="77777777" w:rsidR="008972F7" w:rsidRPr="004C18B5" w:rsidRDefault="008972F7" w:rsidP="008972F7">
            <w:pPr>
              <w:pStyle w:val="Afstand"/>
              <w:rPr>
                <w:rFonts w:asciiTheme="minorHAnsi" w:hAnsiTheme="minorHAnsi" w:cstheme="minorHAnsi"/>
                <w:color w:val="C00000"/>
                <w:sz w:val="18"/>
              </w:rPr>
            </w:pPr>
            <w:r w:rsidRPr="004C18B5">
              <w:rPr>
                <w:rFonts w:asciiTheme="minorHAnsi" w:hAnsiTheme="minorHAnsi" w:cstheme="minorHAnsi"/>
                <w:color w:val="C00000"/>
                <w:sz w:val="18"/>
              </w:rPr>
              <w:t>3) 6 måneder efter at ordregiveren har indgået en rammeaftale regnet fra dagen efter den dag, hvor ordregiveren har underrettet de berørte ansøgere og tilbudsgivere, jf. lovens § 2, stk. 2, og udbudslovens § 171, stk. 4.</w:t>
            </w:r>
          </w:p>
          <w:p w14:paraId="649DF90D" w14:textId="77777777" w:rsidR="008972F7" w:rsidRPr="004C18B5" w:rsidRDefault="008972F7" w:rsidP="008972F7">
            <w:pPr>
              <w:pStyle w:val="Afstand"/>
              <w:rPr>
                <w:rFonts w:asciiTheme="minorHAnsi" w:hAnsiTheme="minorHAnsi" w:cstheme="minorHAnsi"/>
                <w:color w:val="C00000"/>
                <w:sz w:val="18"/>
              </w:rPr>
            </w:pPr>
            <w:r w:rsidRPr="004C18B5">
              <w:rPr>
                <w:rFonts w:asciiTheme="minorHAnsi" w:hAnsiTheme="minorHAnsi" w:cstheme="minorHAnsi"/>
                <w:color w:val="C00000"/>
                <w:sz w:val="18"/>
              </w:rPr>
              <w:t>4) 20 kalenderdage regnet fra dagen efter at ordregiveren har meddelt sin beslutning, jf. udbudslovens § 185, stk. 2.</w:t>
            </w:r>
          </w:p>
          <w:p w14:paraId="1B684336" w14:textId="77777777" w:rsidR="008972F7" w:rsidRPr="004C18B5" w:rsidRDefault="008972F7" w:rsidP="008972F7">
            <w:pPr>
              <w:pStyle w:val="Afstand"/>
              <w:rPr>
                <w:rFonts w:asciiTheme="minorHAnsi" w:hAnsiTheme="minorHAnsi" w:cstheme="minorHAnsi"/>
                <w:color w:val="C00000"/>
                <w:sz w:val="18"/>
              </w:rPr>
            </w:pPr>
            <w:r w:rsidRPr="004C18B5">
              <w:rPr>
                <w:rFonts w:asciiTheme="minorHAnsi" w:hAnsiTheme="minorHAnsi" w:cstheme="minorHAnsi"/>
                <w:color w:val="C00000"/>
                <w:sz w:val="18"/>
              </w:rPr>
              <w:t>Senest samtidig med at en klage indgives til Klagenævnet for Udbud, skal klageren skriftligt underrette ordregiveren om, at klage indgives til Klagenævnet for Udbud, og om hvorvidt klagen er indgivet i standstill-perioden, jf. lovens § 6, stk. 4. I tilfælde hvor klagen ikke er indgivet i standstill-perioden, skal klageren tillige angive, hvorvidt der begæres opsættende virkning af klagen, jf. lovens § 12, stk. 1.</w:t>
            </w:r>
          </w:p>
          <w:p w14:paraId="09E74025" w14:textId="77777777" w:rsidR="008972F7" w:rsidRPr="004C18B5" w:rsidRDefault="008972F7" w:rsidP="008972F7">
            <w:pPr>
              <w:pStyle w:val="Afstand"/>
              <w:rPr>
                <w:rFonts w:asciiTheme="minorHAnsi" w:hAnsiTheme="minorHAnsi" w:cstheme="minorHAnsi"/>
                <w:color w:val="C00000"/>
                <w:sz w:val="18"/>
              </w:rPr>
            </w:pPr>
            <w:r w:rsidRPr="004C18B5">
              <w:rPr>
                <w:rFonts w:asciiTheme="minorHAnsi" w:hAnsiTheme="minorHAnsi" w:cstheme="minorHAnsi"/>
                <w:color w:val="C00000"/>
                <w:sz w:val="18"/>
              </w:rPr>
              <w:t>Klagenævnet for Udbuds e-mailadresse er angivet i punkt VI.4.1).</w:t>
            </w:r>
          </w:p>
          <w:p w14:paraId="60C78DCE" w14:textId="07947089" w:rsidR="00A86B75" w:rsidRPr="00F27975" w:rsidRDefault="008972F7" w:rsidP="008972F7">
            <w:pPr>
              <w:pStyle w:val="Afstand"/>
              <w:rPr>
                <w:rFonts w:asciiTheme="minorHAnsi" w:hAnsiTheme="minorHAnsi" w:cstheme="minorHAnsi"/>
                <w:sz w:val="16"/>
              </w:rPr>
            </w:pPr>
            <w:r w:rsidRPr="004C18B5">
              <w:rPr>
                <w:rFonts w:asciiTheme="minorHAnsi" w:hAnsiTheme="minorHAnsi" w:cstheme="minorHAnsi"/>
                <w:color w:val="C00000"/>
                <w:sz w:val="18"/>
              </w:rPr>
              <w:t>Klagenævnet for Udbuds klagevejledning kan findes på https://naevneneshus.dk/start-din-klage/klagenaevnet-for-udbud/vejledning/</w:t>
            </w:r>
          </w:p>
        </w:tc>
      </w:tr>
      <w:tr w:rsidR="0037132F" w:rsidRPr="00626EDB" w14:paraId="6DEAB65A" w14:textId="77777777" w:rsidTr="00177530">
        <w:trPr>
          <w:cantSplit/>
        </w:trPr>
        <w:tc>
          <w:tcPr>
            <w:tcW w:w="10490" w:type="dxa"/>
            <w:gridSpan w:val="5"/>
            <w:tcBorders>
              <w:top w:val="single" w:sz="2" w:space="0" w:color="231F20"/>
              <w:left w:val="single" w:sz="2" w:space="0" w:color="231F20"/>
              <w:bottom w:val="single" w:sz="2" w:space="0" w:color="231F20"/>
              <w:right w:val="single" w:sz="2" w:space="0" w:color="231F20"/>
            </w:tcBorders>
          </w:tcPr>
          <w:p w14:paraId="7CD40C59" w14:textId="77777777" w:rsidR="00A86B75" w:rsidRPr="00F27975" w:rsidRDefault="001A10C0" w:rsidP="00177530">
            <w:pPr>
              <w:tabs>
                <w:tab w:val="left" w:pos="284"/>
                <w:tab w:val="left" w:pos="482"/>
              </w:tabs>
              <w:spacing w:after="0" w:line="240" w:lineRule="auto"/>
              <w:ind w:left="284" w:hanging="284"/>
              <w:rPr>
                <w:rFonts w:eastAsia="Arial" w:cstheme="minorHAnsi"/>
                <w:color w:val="231F20"/>
                <w:spacing w:val="-3"/>
                <w:kern w:val="2"/>
                <w:sz w:val="16"/>
                <w:szCs w:val="18"/>
                <w:lang w:val="da-DK"/>
              </w:rPr>
            </w:pPr>
            <w:r w:rsidRPr="00F27975">
              <w:rPr>
                <w:rFonts w:eastAsia="Arial" w:cstheme="minorHAnsi"/>
                <w:b/>
                <w:color w:val="231F20"/>
                <w:spacing w:val="-3"/>
                <w:kern w:val="2"/>
                <w:sz w:val="16"/>
                <w:szCs w:val="18"/>
                <w:lang w:val="da-DK"/>
              </w:rPr>
              <w:t xml:space="preserve">VI.4.4) Tjeneste, hvor der kan fås oplysninger om klageproceduren </w:t>
            </w:r>
            <w:r w:rsidRPr="00F27975">
              <w:rPr>
                <w:rFonts w:eastAsia="Arial" w:cstheme="minorHAnsi"/>
                <w:b/>
                <w:color w:val="231F20"/>
                <w:spacing w:val="-3"/>
                <w:kern w:val="2"/>
                <w:sz w:val="16"/>
                <w:szCs w:val="18"/>
                <w:vertAlign w:val="superscript"/>
                <w:lang w:val="da-DK"/>
              </w:rPr>
              <w:t>2</w:t>
            </w:r>
          </w:p>
        </w:tc>
      </w:tr>
      <w:tr w:rsidR="0037132F" w:rsidRPr="00F27975" w14:paraId="422DB7AE" w14:textId="77777777" w:rsidTr="00177530">
        <w:trPr>
          <w:cantSplit/>
        </w:trPr>
        <w:tc>
          <w:tcPr>
            <w:tcW w:w="10490" w:type="dxa"/>
            <w:gridSpan w:val="5"/>
            <w:tcBorders>
              <w:top w:val="single" w:sz="2" w:space="0" w:color="231F20"/>
              <w:left w:val="single" w:sz="2" w:space="0" w:color="231F20"/>
              <w:bottom w:val="single" w:sz="2" w:space="0" w:color="231F20"/>
              <w:right w:val="single" w:sz="2" w:space="0" w:color="231F20"/>
            </w:tcBorders>
          </w:tcPr>
          <w:p w14:paraId="60629CFE" w14:textId="77777777" w:rsidR="00A86B75" w:rsidRPr="00F27975" w:rsidRDefault="001A10C0" w:rsidP="00177530">
            <w:pPr>
              <w:spacing w:after="0" w:line="240" w:lineRule="auto"/>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Officielt navn: </w:t>
            </w:r>
            <w:sdt>
              <w:sdtPr>
                <w:rPr>
                  <w:rFonts w:eastAsia="Arial" w:cstheme="minorHAnsi"/>
                  <w:color w:val="C00000"/>
                  <w:spacing w:val="-3"/>
                  <w:kern w:val="2"/>
                  <w:sz w:val="18"/>
                  <w:szCs w:val="18"/>
                  <w:lang w:val="da-DK"/>
                </w:rPr>
                <w:id w:val="-13459512"/>
                <w:text w:multiLine="1"/>
              </w:sdtPr>
              <w:sdtEndPr/>
              <w:sdtContent>
                <w:r w:rsidRPr="004C18B5">
                  <w:rPr>
                    <w:rFonts w:eastAsia="Arial" w:cstheme="minorHAnsi"/>
                    <w:color w:val="C00000"/>
                    <w:spacing w:val="-3"/>
                    <w:kern w:val="2"/>
                    <w:sz w:val="18"/>
                    <w:szCs w:val="18"/>
                    <w:lang w:val="da-DK"/>
                  </w:rPr>
                  <w:t xml:space="preserve">Konkurrence- og Forbrugerstyrelsen (The Danish </w:t>
                </w:r>
                <w:proofErr w:type="spellStart"/>
                <w:r w:rsidRPr="004C18B5">
                  <w:rPr>
                    <w:rFonts w:eastAsia="Arial" w:cstheme="minorHAnsi"/>
                    <w:color w:val="C00000"/>
                    <w:spacing w:val="-3"/>
                    <w:kern w:val="2"/>
                    <w:sz w:val="18"/>
                    <w:szCs w:val="18"/>
                    <w:lang w:val="da-DK"/>
                  </w:rPr>
                  <w:t>Competition</w:t>
                </w:r>
                <w:proofErr w:type="spellEnd"/>
                <w:r w:rsidRPr="004C18B5">
                  <w:rPr>
                    <w:rFonts w:eastAsia="Arial" w:cstheme="minorHAnsi"/>
                    <w:color w:val="C00000"/>
                    <w:spacing w:val="-3"/>
                    <w:kern w:val="2"/>
                    <w:sz w:val="18"/>
                    <w:szCs w:val="18"/>
                    <w:lang w:val="da-DK"/>
                  </w:rPr>
                  <w:t xml:space="preserve"> and Consumer Authority)</w:t>
                </w:r>
              </w:sdtContent>
            </w:sdt>
          </w:p>
        </w:tc>
      </w:tr>
      <w:tr w:rsidR="0037132F" w:rsidRPr="00F27975" w14:paraId="7F4F21A8" w14:textId="77777777" w:rsidTr="00177530">
        <w:trPr>
          <w:cantSplit/>
        </w:trPr>
        <w:tc>
          <w:tcPr>
            <w:tcW w:w="10490" w:type="dxa"/>
            <w:gridSpan w:val="5"/>
            <w:tcBorders>
              <w:top w:val="single" w:sz="2" w:space="0" w:color="231F20"/>
              <w:left w:val="single" w:sz="2" w:space="0" w:color="231F20"/>
              <w:bottom w:val="single" w:sz="2" w:space="0" w:color="231F20"/>
              <w:right w:val="single" w:sz="2" w:space="0" w:color="231F20"/>
            </w:tcBorders>
          </w:tcPr>
          <w:p w14:paraId="6EEC6E44" w14:textId="77777777" w:rsidR="00A86B75" w:rsidRPr="00F27975" w:rsidRDefault="001A10C0" w:rsidP="00177530">
            <w:pPr>
              <w:spacing w:after="0" w:line="240" w:lineRule="auto"/>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Postadresse: </w:t>
            </w:r>
            <w:sdt>
              <w:sdtPr>
                <w:rPr>
                  <w:rFonts w:eastAsia="Arial" w:cstheme="minorHAnsi"/>
                  <w:color w:val="C00000"/>
                  <w:spacing w:val="-3"/>
                  <w:kern w:val="2"/>
                  <w:sz w:val="18"/>
                  <w:szCs w:val="18"/>
                  <w:lang w:val="da-DK"/>
                </w:rPr>
                <w:id w:val="1590660768"/>
                <w:text w:multiLine="1"/>
              </w:sdtPr>
              <w:sdtEndPr/>
              <w:sdtContent>
                <w:r w:rsidRPr="004C18B5">
                  <w:rPr>
                    <w:rFonts w:eastAsia="Arial" w:cstheme="minorHAnsi"/>
                    <w:color w:val="C00000"/>
                    <w:spacing w:val="-3"/>
                    <w:kern w:val="2"/>
                    <w:sz w:val="18"/>
                    <w:szCs w:val="18"/>
                    <w:lang w:val="da-DK"/>
                  </w:rPr>
                  <w:t>Carl Jacobsens Vej 35</w:t>
                </w:r>
              </w:sdtContent>
            </w:sdt>
          </w:p>
        </w:tc>
      </w:tr>
      <w:tr w:rsidR="0037132F" w:rsidRPr="00F27975" w14:paraId="1B32405F" w14:textId="77777777" w:rsidTr="00177530">
        <w:trPr>
          <w:cantSplit/>
        </w:trPr>
        <w:tc>
          <w:tcPr>
            <w:tcW w:w="5097" w:type="dxa"/>
            <w:gridSpan w:val="2"/>
            <w:tcBorders>
              <w:top w:val="single" w:sz="2" w:space="0" w:color="231F20"/>
              <w:left w:val="single" w:sz="2" w:space="0" w:color="231F20"/>
              <w:bottom w:val="single" w:sz="2" w:space="0" w:color="231F20"/>
              <w:right w:val="single" w:sz="2" w:space="0" w:color="231F20"/>
            </w:tcBorders>
          </w:tcPr>
          <w:p w14:paraId="19CB2D15" w14:textId="77777777" w:rsidR="00A86B75" w:rsidRPr="00F27975" w:rsidRDefault="001A10C0" w:rsidP="00177530">
            <w:pPr>
              <w:spacing w:after="0" w:line="240" w:lineRule="auto"/>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By: </w:t>
            </w:r>
            <w:sdt>
              <w:sdtPr>
                <w:rPr>
                  <w:rFonts w:eastAsia="Arial" w:cstheme="minorHAnsi"/>
                  <w:color w:val="C00000"/>
                  <w:spacing w:val="-3"/>
                  <w:kern w:val="2"/>
                  <w:sz w:val="18"/>
                  <w:szCs w:val="18"/>
                  <w:lang w:val="da-DK"/>
                </w:rPr>
                <w:id w:val="1935627956"/>
                <w:text w:multiLine="1"/>
              </w:sdtPr>
              <w:sdtEndPr/>
              <w:sdtContent>
                <w:r w:rsidRPr="004C18B5">
                  <w:rPr>
                    <w:rFonts w:eastAsia="Arial" w:cstheme="minorHAnsi"/>
                    <w:color w:val="C00000"/>
                    <w:spacing w:val="-3"/>
                    <w:kern w:val="2"/>
                    <w:sz w:val="18"/>
                    <w:szCs w:val="18"/>
                    <w:lang w:val="da-DK"/>
                  </w:rPr>
                  <w:t>Valby</w:t>
                </w:r>
              </w:sdtContent>
            </w:sdt>
          </w:p>
        </w:tc>
        <w:tc>
          <w:tcPr>
            <w:tcW w:w="2369" w:type="dxa"/>
            <w:gridSpan w:val="2"/>
            <w:tcBorders>
              <w:top w:val="single" w:sz="2" w:space="0" w:color="231F20"/>
              <w:left w:val="single" w:sz="2" w:space="0" w:color="231F20"/>
              <w:bottom w:val="single" w:sz="2" w:space="0" w:color="231F20"/>
              <w:right w:val="single" w:sz="2" w:space="0" w:color="231F20"/>
            </w:tcBorders>
          </w:tcPr>
          <w:p w14:paraId="228D4CA2" w14:textId="77777777" w:rsidR="00A86B75" w:rsidRPr="00F27975" w:rsidRDefault="001A10C0" w:rsidP="00177530">
            <w:pPr>
              <w:spacing w:after="0" w:line="240" w:lineRule="auto"/>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Postnummer: </w:t>
            </w:r>
            <w:sdt>
              <w:sdtPr>
                <w:rPr>
                  <w:rFonts w:eastAsia="Arial" w:cstheme="minorHAnsi"/>
                  <w:color w:val="C00000"/>
                  <w:spacing w:val="-3"/>
                  <w:kern w:val="2"/>
                  <w:sz w:val="18"/>
                  <w:szCs w:val="18"/>
                  <w:lang w:val="da-DK"/>
                </w:rPr>
                <w:id w:val="1016818429"/>
                <w:text w:multiLine="1"/>
              </w:sdtPr>
              <w:sdtEndPr/>
              <w:sdtContent>
                <w:r w:rsidRPr="004C18B5">
                  <w:rPr>
                    <w:rFonts w:eastAsia="Arial" w:cstheme="minorHAnsi"/>
                    <w:color w:val="C00000"/>
                    <w:spacing w:val="-3"/>
                    <w:kern w:val="2"/>
                    <w:sz w:val="18"/>
                    <w:szCs w:val="18"/>
                    <w:lang w:val="da-DK"/>
                  </w:rPr>
                  <w:t>2500</w:t>
                </w:r>
              </w:sdtContent>
            </w:sdt>
          </w:p>
        </w:tc>
        <w:tc>
          <w:tcPr>
            <w:tcW w:w="3024" w:type="dxa"/>
            <w:tcBorders>
              <w:top w:val="single" w:sz="2" w:space="0" w:color="231F20"/>
              <w:left w:val="single" w:sz="2" w:space="0" w:color="231F20"/>
              <w:bottom w:val="single" w:sz="2" w:space="0" w:color="231F20"/>
              <w:right w:val="single" w:sz="2" w:space="0" w:color="231F20"/>
            </w:tcBorders>
          </w:tcPr>
          <w:p w14:paraId="21C199B4" w14:textId="77777777" w:rsidR="00A86B75" w:rsidRPr="00F27975" w:rsidRDefault="001A10C0" w:rsidP="00177530">
            <w:pPr>
              <w:spacing w:after="0" w:line="240" w:lineRule="auto"/>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Land: </w:t>
            </w:r>
            <w:sdt>
              <w:sdtPr>
                <w:rPr>
                  <w:rFonts w:eastAsia="Arial" w:cstheme="minorHAnsi"/>
                  <w:color w:val="C00000"/>
                  <w:spacing w:val="-3"/>
                  <w:kern w:val="2"/>
                  <w:sz w:val="18"/>
                  <w:szCs w:val="18"/>
                  <w:lang w:val="da-DK"/>
                </w:rPr>
                <w:id w:val="825937053"/>
                <w:text w:multiLine="1"/>
              </w:sdtPr>
              <w:sdtEndPr/>
              <w:sdtContent>
                <w:r w:rsidRPr="004C18B5">
                  <w:rPr>
                    <w:rFonts w:eastAsia="Arial" w:cstheme="minorHAnsi"/>
                    <w:color w:val="C00000"/>
                    <w:spacing w:val="-3"/>
                    <w:kern w:val="2"/>
                    <w:sz w:val="18"/>
                    <w:szCs w:val="18"/>
                    <w:lang w:val="da-DK"/>
                  </w:rPr>
                  <w:t>Danmark</w:t>
                </w:r>
              </w:sdtContent>
            </w:sdt>
          </w:p>
        </w:tc>
      </w:tr>
      <w:tr w:rsidR="0037132F" w:rsidRPr="00F27975" w14:paraId="11A1B0F5" w14:textId="77777777" w:rsidTr="00177530">
        <w:trPr>
          <w:cantSplit/>
        </w:trPr>
        <w:tc>
          <w:tcPr>
            <w:tcW w:w="7466" w:type="dxa"/>
            <w:gridSpan w:val="4"/>
            <w:tcBorders>
              <w:top w:val="single" w:sz="2" w:space="0" w:color="231F20"/>
              <w:left w:val="single" w:sz="2" w:space="0" w:color="231F20"/>
              <w:bottom w:val="single" w:sz="2" w:space="0" w:color="231F20"/>
              <w:right w:val="single" w:sz="2" w:space="0" w:color="231F20"/>
            </w:tcBorders>
          </w:tcPr>
          <w:p w14:paraId="71DC35E7" w14:textId="77777777" w:rsidR="00A86B75" w:rsidRPr="00F27975" w:rsidRDefault="001A10C0" w:rsidP="00177530">
            <w:pPr>
              <w:spacing w:after="0" w:line="240" w:lineRule="auto"/>
              <w:rPr>
                <w:rFonts w:eastAsia="Arial" w:cstheme="minorHAnsi"/>
                <w:color w:val="231F20"/>
                <w:spacing w:val="-3"/>
                <w:kern w:val="2"/>
                <w:sz w:val="16"/>
                <w:szCs w:val="18"/>
                <w:lang w:val="fr-FR"/>
              </w:rPr>
            </w:pPr>
            <w:r w:rsidRPr="00F27975">
              <w:rPr>
                <w:rFonts w:eastAsia="Arial" w:cstheme="minorHAnsi"/>
                <w:color w:val="231F20"/>
                <w:spacing w:val="-3"/>
                <w:kern w:val="2"/>
                <w:sz w:val="16"/>
                <w:szCs w:val="18"/>
                <w:lang w:val="fr-FR"/>
              </w:rPr>
              <w:t xml:space="preserve">E-mail: </w:t>
            </w:r>
            <w:sdt>
              <w:sdtPr>
                <w:rPr>
                  <w:rFonts w:eastAsia="Arial" w:cstheme="minorHAnsi"/>
                  <w:color w:val="C00000"/>
                  <w:spacing w:val="-3"/>
                  <w:kern w:val="2"/>
                  <w:sz w:val="18"/>
                  <w:szCs w:val="18"/>
                  <w:lang w:val="fr-FR"/>
                </w:rPr>
                <w:id w:val="-479306275"/>
                <w:text w:multiLine="1"/>
              </w:sdtPr>
              <w:sdtEndPr/>
              <w:sdtContent>
                <w:r w:rsidRPr="004C18B5">
                  <w:rPr>
                    <w:rFonts w:eastAsia="Arial" w:cstheme="minorHAnsi"/>
                    <w:color w:val="C00000"/>
                    <w:spacing w:val="-3"/>
                    <w:kern w:val="2"/>
                    <w:sz w:val="18"/>
                    <w:szCs w:val="18"/>
                    <w:lang w:val="fr-FR"/>
                  </w:rPr>
                  <w:t>kfst@kfst.dk</w:t>
                </w:r>
              </w:sdtContent>
            </w:sdt>
          </w:p>
        </w:tc>
        <w:tc>
          <w:tcPr>
            <w:tcW w:w="3024" w:type="dxa"/>
            <w:tcBorders>
              <w:top w:val="single" w:sz="2" w:space="0" w:color="231F20"/>
              <w:left w:val="single" w:sz="2" w:space="0" w:color="231F20"/>
              <w:bottom w:val="single" w:sz="2" w:space="0" w:color="231F20"/>
              <w:right w:val="single" w:sz="2" w:space="0" w:color="231F20"/>
            </w:tcBorders>
          </w:tcPr>
          <w:p w14:paraId="280CE45E" w14:textId="77777777" w:rsidR="00A86B75" w:rsidRPr="00F27975" w:rsidRDefault="001A10C0" w:rsidP="00177530">
            <w:pPr>
              <w:spacing w:after="0" w:line="240" w:lineRule="auto"/>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Telefon: </w:t>
            </w:r>
            <w:sdt>
              <w:sdtPr>
                <w:rPr>
                  <w:rFonts w:eastAsia="Arial" w:cstheme="minorHAnsi"/>
                  <w:color w:val="C00000"/>
                  <w:spacing w:val="-3"/>
                  <w:kern w:val="2"/>
                  <w:sz w:val="18"/>
                  <w:szCs w:val="18"/>
                  <w:lang w:val="da-DK"/>
                </w:rPr>
                <w:id w:val="-728383822"/>
                <w:text w:multiLine="1"/>
              </w:sdtPr>
              <w:sdtEndPr/>
              <w:sdtContent>
                <w:r w:rsidRPr="004C18B5">
                  <w:rPr>
                    <w:rFonts w:eastAsia="Arial" w:cstheme="minorHAnsi"/>
                    <w:color w:val="C00000"/>
                    <w:spacing w:val="-3"/>
                    <w:kern w:val="2"/>
                    <w:sz w:val="18"/>
                    <w:szCs w:val="18"/>
                    <w:lang w:val="da-DK"/>
                  </w:rPr>
                  <w:t>+45 41715000</w:t>
                </w:r>
              </w:sdtContent>
            </w:sdt>
          </w:p>
        </w:tc>
      </w:tr>
      <w:tr w:rsidR="0037132F" w:rsidRPr="00F27975" w14:paraId="2F43240B" w14:textId="77777777" w:rsidTr="00177530">
        <w:trPr>
          <w:cantSplit/>
        </w:trPr>
        <w:tc>
          <w:tcPr>
            <w:tcW w:w="7466" w:type="dxa"/>
            <w:gridSpan w:val="4"/>
            <w:tcBorders>
              <w:top w:val="single" w:sz="2" w:space="0" w:color="231F20"/>
              <w:left w:val="single" w:sz="2" w:space="0" w:color="231F20"/>
              <w:bottom w:val="single" w:sz="2" w:space="0" w:color="231F20"/>
              <w:right w:val="single" w:sz="2" w:space="0" w:color="231F20"/>
            </w:tcBorders>
          </w:tcPr>
          <w:p w14:paraId="030E736F" w14:textId="77777777" w:rsidR="00A86B75" w:rsidRPr="00F27975" w:rsidRDefault="001A10C0" w:rsidP="00177530">
            <w:pPr>
              <w:spacing w:after="0" w:line="240" w:lineRule="auto"/>
              <w:rPr>
                <w:rFonts w:eastAsia="Arial" w:cstheme="minorHAnsi"/>
                <w:color w:val="231F20"/>
                <w:spacing w:val="-3"/>
                <w:kern w:val="2"/>
                <w:sz w:val="16"/>
                <w:szCs w:val="18"/>
                <w:lang w:val="sv-SE"/>
              </w:rPr>
            </w:pPr>
            <w:proofErr w:type="spellStart"/>
            <w:r w:rsidRPr="00F27975">
              <w:rPr>
                <w:rFonts w:eastAsia="Arial" w:cstheme="minorHAnsi"/>
                <w:color w:val="231F20"/>
                <w:spacing w:val="-3"/>
                <w:kern w:val="2"/>
                <w:sz w:val="16"/>
                <w:szCs w:val="18"/>
                <w:lang w:val="sv-SE"/>
              </w:rPr>
              <w:t>Internetadresse</w:t>
            </w:r>
            <w:proofErr w:type="spellEnd"/>
            <w:r w:rsidRPr="00F27975">
              <w:rPr>
                <w:rFonts w:eastAsia="Arial" w:cstheme="minorHAnsi"/>
                <w:color w:val="231F20"/>
                <w:spacing w:val="-3"/>
                <w:kern w:val="2"/>
                <w:sz w:val="16"/>
                <w:szCs w:val="18"/>
                <w:lang w:val="sv-SE"/>
              </w:rPr>
              <w:t xml:space="preserve">: </w:t>
            </w:r>
            <w:r w:rsidRPr="00F27975">
              <w:rPr>
                <w:rFonts w:eastAsia="Arial" w:cstheme="minorHAnsi"/>
                <w:i/>
                <w:color w:val="231F20"/>
                <w:spacing w:val="-3"/>
                <w:kern w:val="2"/>
                <w:sz w:val="16"/>
                <w:szCs w:val="18"/>
                <w:lang w:val="sv-SE"/>
              </w:rPr>
              <w:t>(URL)</w:t>
            </w:r>
            <w:r w:rsidRPr="00F27975">
              <w:rPr>
                <w:rFonts w:eastAsia="Arial" w:cstheme="minorHAnsi"/>
                <w:color w:val="231F20"/>
                <w:spacing w:val="-3"/>
                <w:kern w:val="2"/>
                <w:sz w:val="16"/>
                <w:szCs w:val="18"/>
                <w:lang w:val="sv-SE"/>
              </w:rPr>
              <w:t xml:space="preserve"> </w:t>
            </w:r>
            <w:sdt>
              <w:sdtPr>
                <w:rPr>
                  <w:rFonts w:eastAsia="Arial" w:cstheme="minorHAnsi"/>
                  <w:color w:val="C00000"/>
                  <w:spacing w:val="-3"/>
                  <w:kern w:val="2"/>
                  <w:sz w:val="18"/>
                  <w:szCs w:val="18"/>
                  <w:lang w:val="sv-SE"/>
                </w:rPr>
                <w:id w:val="-1346402809"/>
                <w:text w:multiLine="1"/>
              </w:sdtPr>
              <w:sdtEndPr/>
              <w:sdtContent>
                <w:r w:rsidRPr="004C18B5">
                  <w:rPr>
                    <w:rFonts w:eastAsia="Arial" w:cstheme="minorHAnsi"/>
                    <w:color w:val="C00000"/>
                    <w:spacing w:val="-3"/>
                    <w:kern w:val="2"/>
                    <w:sz w:val="18"/>
                    <w:szCs w:val="18"/>
                    <w:lang w:val="sv-SE"/>
                  </w:rPr>
                  <w:t>www.kfst.dk</w:t>
                </w:r>
              </w:sdtContent>
            </w:sdt>
          </w:p>
        </w:tc>
        <w:tc>
          <w:tcPr>
            <w:tcW w:w="3024" w:type="dxa"/>
            <w:tcBorders>
              <w:top w:val="single" w:sz="2" w:space="0" w:color="231F20"/>
              <w:left w:val="single" w:sz="2" w:space="0" w:color="231F20"/>
              <w:bottom w:val="single" w:sz="2" w:space="0" w:color="231F20"/>
              <w:right w:val="single" w:sz="2" w:space="0" w:color="231F20"/>
            </w:tcBorders>
          </w:tcPr>
          <w:p w14:paraId="5C6F274A" w14:textId="77777777" w:rsidR="00A86B75" w:rsidRPr="00F27975" w:rsidRDefault="001A10C0" w:rsidP="00177530">
            <w:pPr>
              <w:spacing w:after="0" w:line="240" w:lineRule="auto"/>
              <w:rPr>
                <w:rFonts w:eastAsia="Arial" w:cstheme="minorHAnsi"/>
                <w:color w:val="231F20"/>
                <w:spacing w:val="-3"/>
                <w:kern w:val="2"/>
                <w:sz w:val="16"/>
                <w:szCs w:val="18"/>
                <w:lang w:val="da-DK"/>
              </w:rPr>
            </w:pPr>
            <w:r w:rsidRPr="00F27975">
              <w:rPr>
                <w:rFonts w:eastAsia="Arial" w:cstheme="minorHAnsi"/>
                <w:color w:val="231F20"/>
                <w:spacing w:val="-3"/>
                <w:kern w:val="2"/>
                <w:sz w:val="16"/>
                <w:szCs w:val="18"/>
                <w:lang w:val="da-DK"/>
              </w:rPr>
              <w:t xml:space="preserve">Fax: </w:t>
            </w:r>
            <w:sdt>
              <w:sdtPr>
                <w:rPr>
                  <w:rFonts w:eastAsia="Arial" w:cstheme="minorHAnsi"/>
                  <w:color w:val="231F20"/>
                  <w:spacing w:val="-3"/>
                  <w:kern w:val="2"/>
                  <w:sz w:val="18"/>
                  <w:szCs w:val="18"/>
                  <w:lang w:val="da-DK"/>
                </w:rPr>
                <w:id w:val="-47838812"/>
                <w:showingPlcHdr/>
                <w:text w:multiLine="1"/>
              </w:sdtPr>
              <w:sdtEndPr/>
              <w:sdtContent>
                <w:r w:rsidRPr="00F27975">
                  <w:rPr>
                    <w:rFonts w:eastAsia="Arial" w:cstheme="minorHAnsi"/>
                    <w:color w:val="231F20"/>
                    <w:spacing w:val="-3"/>
                    <w:kern w:val="2"/>
                    <w:sz w:val="18"/>
                    <w:szCs w:val="18"/>
                  </w:rPr>
                  <w:t>[...]</w:t>
                </w:r>
              </w:sdtContent>
            </w:sdt>
          </w:p>
        </w:tc>
      </w:tr>
    </w:tbl>
    <w:p w14:paraId="3DCA8287" w14:textId="77777777" w:rsidR="00A86B75" w:rsidRPr="00F27975" w:rsidRDefault="00A86B75" w:rsidP="00A86B75">
      <w:pPr>
        <w:spacing w:before="1" w:after="0" w:line="240" w:lineRule="auto"/>
        <w:rPr>
          <w:rFonts w:cstheme="minorHAnsi"/>
          <w:spacing w:val="-3"/>
          <w:kern w:val="2"/>
          <w:sz w:val="15"/>
          <w:szCs w:val="15"/>
          <w:lang w:val="da-DK"/>
        </w:rPr>
      </w:pPr>
    </w:p>
    <w:p w14:paraId="1CFE484A" w14:textId="5E2C2891" w:rsidR="00A86B75" w:rsidRPr="00F27975" w:rsidRDefault="001A10C0" w:rsidP="00A86B75">
      <w:pPr>
        <w:spacing w:before="28" w:after="0" w:line="240" w:lineRule="auto"/>
        <w:ind w:left="100"/>
        <w:rPr>
          <w:rFonts w:eastAsia="Arial" w:cstheme="minorHAnsi"/>
          <w:b/>
          <w:color w:val="231F20"/>
          <w:spacing w:val="-3"/>
          <w:kern w:val="2"/>
          <w:sz w:val="20"/>
          <w:szCs w:val="20"/>
          <w:lang w:val="da-DK"/>
        </w:rPr>
      </w:pPr>
      <w:r w:rsidRPr="00F27975">
        <w:rPr>
          <w:rFonts w:eastAsia="Arial" w:cstheme="minorHAnsi"/>
          <w:b/>
          <w:color w:val="231F20"/>
          <w:spacing w:val="-3"/>
          <w:kern w:val="2"/>
          <w:sz w:val="20"/>
          <w:szCs w:val="20"/>
          <w:lang w:val="da-DK"/>
        </w:rPr>
        <w:t xml:space="preserve">VI.5) Dato for afsendelse af denne bekendtgørelse: </w:t>
      </w:r>
      <w:sdt>
        <w:sdtPr>
          <w:rPr>
            <w:rFonts w:eastAsia="Arial" w:cstheme="minorHAnsi"/>
            <w:color w:val="231F20"/>
            <w:spacing w:val="-3"/>
            <w:kern w:val="2"/>
            <w:sz w:val="18"/>
            <w:szCs w:val="18"/>
            <w:highlight w:val="yellow"/>
            <w:lang w:val="da-DK"/>
          </w:rPr>
          <w:id w:val="-658761921"/>
          <w:text w:multiLine="1"/>
        </w:sdtPr>
        <w:sdtEndPr/>
        <w:sdtContent>
          <w:r w:rsidR="008972F7" w:rsidRPr="00F27975">
            <w:rPr>
              <w:rFonts w:eastAsia="Arial" w:cstheme="minorHAnsi"/>
              <w:color w:val="231F20"/>
              <w:spacing w:val="-3"/>
              <w:kern w:val="2"/>
              <w:sz w:val="18"/>
              <w:szCs w:val="18"/>
              <w:highlight w:val="yellow"/>
              <w:lang w:val="da-DK"/>
            </w:rPr>
            <w:t>[Indsæt dato, hvor udbudsbekendtgørelsen sendes til offentliggørelse]</w:t>
          </w:r>
        </w:sdtContent>
      </w:sdt>
    </w:p>
    <w:p w14:paraId="62281127" w14:textId="77777777" w:rsidR="00A86B75" w:rsidRPr="00F27975" w:rsidRDefault="00A86B75" w:rsidP="00A86B75">
      <w:pPr>
        <w:spacing w:after="0" w:line="240" w:lineRule="auto"/>
        <w:rPr>
          <w:rFonts w:cstheme="minorHAnsi"/>
          <w:spacing w:val="-3"/>
          <w:kern w:val="2"/>
          <w:sz w:val="20"/>
          <w:szCs w:val="20"/>
          <w:lang w:val="da-DK"/>
        </w:rPr>
      </w:pPr>
    </w:p>
    <w:p w14:paraId="3626EFF1" w14:textId="77777777" w:rsidR="00A86B75" w:rsidRPr="00F27975" w:rsidRDefault="00A86B75" w:rsidP="00A86B75">
      <w:pPr>
        <w:spacing w:after="0" w:line="240" w:lineRule="auto"/>
        <w:rPr>
          <w:rFonts w:cstheme="minorHAnsi"/>
          <w:spacing w:val="-3"/>
          <w:kern w:val="2"/>
          <w:sz w:val="20"/>
          <w:szCs w:val="20"/>
          <w:lang w:val="da-DK"/>
        </w:rPr>
      </w:pPr>
    </w:p>
    <w:p w14:paraId="0ECFC42D" w14:textId="77777777" w:rsidR="00A86B75" w:rsidRPr="00F27975" w:rsidRDefault="00A86B75" w:rsidP="00A86B75">
      <w:pPr>
        <w:spacing w:after="0" w:line="240" w:lineRule="auto"/>
        <w:rPr>
          <w:rFonts w:cstheme="minorHAnsi"/>
          <w:spacing w:val="-3"/>
          <w:kern w:val="2"/>
          <w:sz w:val="20"/>
          <w:szCs w:val="20"/>
          <w:lang w:val="da-DK"/>
        </w:rPr>
      </w:pPr>
    </w:p>
    <w:p w14:paraId="53A59ABC" w14:textId="77777777" w:rsidR="00A86B75" w:rsidRPr="00F27975" w:rsidRDefault="00A86B75" w:rsidP="00A86B75">
      <w:pPr>
        <w:spacing w:after="0" w:line="240" w:lineRule="auto"/>
        <w:rPr>
          <w:rFonts w:cstheme="minorHAnsi"/>
          <w:spacing w:val="-3"/>
          <w:kern w:val="2"/>
          <w:sz w:val="20"/>
          <w:szCs w:val="20"/>
          <w:lang w:val="da-DK"/>
        </w:rPr>
      </w:pPr>
    </w:p>
    <w:p w14:paraId="132DF478" w14:textId="77777777" w:rsidR="00A86B75" w:rsidRPr="00F27975" w:rsidRDefault="00A86B75" w:rsidP="00A86B75">
      <w:pPr>
        <w:spacing w:after="0" w:line="240" w:lineRule="auto"/>
        <w:rPr>
          <w:rFonts w:cstheme="minorHAnsi"/>
          <w:spacing w:val="-3"/>
          <w:kern w:val="2"/>
          <w:sz w:val="20"/>
          <w:szCs w:val="20"/>
          <w:lang w:val="da-DK"/>
        </w:rPr>
      </w:pPr>
    </w:p>
    <w:p w14:paraId="65084EB9" w14:textId="77777777" w:rsidR="00A86B75" w:rsidRPr="00F27975" w:rsidRDefault="00A86B75" w:rsidP="00A86B75">
      <w:pPr>
        <w:spacing w:after="0" w:line="240" w:lineRule="auto"/>
        <w:rPr>
          <w:rFonts w:cstheme="minorHAnsi"/>
          <w:spacing w:val="-3"/>
          <w:kern w:val="2"/>
          <w:sz w:val="20"/>
          <w:szCs w:val="20"/>
          <w:lang w:val="da-DK"/>
        </w:rPr>
      </w:pPr>
    </w:p>
    <w:p w14:paraId="0AC0F2B7" w14:textId="77777777" w:rsidR="00A86B75" w:rsidRPr="00F27975" w:rsidRDefault="00A86B75" w:rsidP="00A86B75">
      <w:pPr>
        <w:spacing w:after="0" w:line="240" w:lineRule="auto"/>
        <w:rPr>
          <w:rFonts w:cstheme="minorHAnsi"/>
          <w:spacing w:val="-3"/>
          <w:kern w:val="2"/>
          <w:sz w:val="20"/>
          <w:szCs w:val="20"/>
          <w:lang w:val="da-DK"/>
        </w:rPr>
      </w:pPr>
    </w:p>
    <w:p w14:paraId="272C125A" w14:textId="77777777" w:rsidR="00A86B75" w:rsidRPr="00F27975" w:rsidRDefault="001A10C0" w:rsidP="00A86B75">
      <w:pPr>
        <w:spacing w:after="0" w:line="240" w:lineRule="auto"/>
        <w:jc w:val="center"/>
        <w:rPr>
          <w:rFonts w:eastAsia="Arial" w:cstheme="minorHAnsi"/>
          <w:spacing w:val="-3"/>
          <w:kern w:val="2"/>
          <w:sz w:val="18"/>
          <w:szCs w:val="18"/>
          <w:lang w:val="da-DK"/>
        </w:rPr>
      </w:pPr>
      <w:r w:rsidRPr="00F27975">
        <w:rPr>
          <w:rFonts w:cstheme="minorHAnsi"/>
          <w:noProof/>
          <w:spacing w:val="-3"/>
          <w:kern w:val="2"/>
          <w:lang w:val="da-DK" w:eastAsia="da-DK"/>
        </w:rPr>
        <mc:AlternateContent>
          <mc:Choice Requires="wpg">
            <w:drawing>
              <wp:anchor distT="0" distB="0" distL="114300" distR="114300" simplePos="0" relativeHeight="251660288" behindDoc="1" locked="0" layoutInCell="1" allowOverlap="1" wp14:anchorId="7B578EBF" wp14:editId="690C3C1B">
                <wp:simplePos x="0" y="0"/>
                <wp:positionH relativeFrom="page">
                  <wp:posOffset>431800</wp:posOffset>
                </wp:positionH>
                <wp:positionV relativeFrom="paragraph">
                  <wp:posOffset>238125</wp:posOffset>
                </wp:positionV>
                <wp:extent cx="6696075" cy="1270"/>
                <wp:effectExtent l="12700" t="6350" r="6350" b="11430"/>
                <wp:wrapNone/>
                <wp:docPr id="3" name="Group 2"/>
                <wp:cNvGraphicFramePr/>
                <a:graphic xmlns:a="http://schemas.openxmlformats.org/drawingml/2006/main">
                  <a:graphicData uri="http://schemas.microsoft.com/office/word/2010/wordprocessingGroup">
                    <wpg:wgp>
                      <wpg:cNvGrpSpPr/>
                      <wpg:grpSpPr>
                        <a:xfrm>
                          <a:off x="0" y="0"/>
                          <a:ext cx="6696075" cy="1270"/>
                          <a:chOff x="680" y="375"/>
                          <a:chExt cx="10545" cy="2"/>
                        </a:xfrm>
                      </wpg:grpSpPr>
                      <wps:wsp>
                        <wps:cNvPr id="4" name="Freeform 3"/>
                        <wps:cNvSpPr/>
                        <wps:spPr bwMode="auto">
                          <a:xfrm>
                            <a:off x="680" y="375"/>
                            <a:ext cx="10545" cy="2"/>
                          </a:xfrm>
                          <a:custGeom>
                            <a:avLst/>
                            <a:gdLst>
                              <a:gd name="T0" fmla="+- 0 680 680"/>
                              <a:gd name="T1" fmla="*/ T0 w 10545"/>
                              <a:gd name="T2" fmla="+- 0 11225 680"/>
                              <a:gd name="T3" fmla="*/ T2 w 10545"/>
                            </a:gdLst>
                            <a:ahLst/>
                            <a:cxnLst>
                              <a:cxn ang="0">
                                <a:pos x="T1" y="0"/>
                              </a:cxn>
                              <a:cxn ang="0">
                                <a:pos x="T3" y="0"/>
                              </a:cxn>
                            </a:cxnLst>
                            <a:rect l="0" t="0" r="r" b="b"/>
                            <a:pathLst>
                              <a:path w="10545">
                                <a:moveTo>
                                  <a:pt x="0" y="0"/>
                                </a:moveTo>
                                <a:lnTo>
                                  <a:pt x="10545"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id="Group 2" o:spid="_x0000_s1066" style="width:527.25pt;height:0.1pt;margin-top:18.75pt;margin-left:34pt;mso-position-horizontal-relative:page;position:absolute;z-index:-251655168" coordorigin="680,375" coordsize="10545,2">
                <v:shape id="Freeform 3" o:spid="_x0000_s1067" style="width:10545;height:2;left:680;mso-wrap-style:square;position:absolute;top:375;visibility:visible;v-text-anchor:top" coordsize="10545,2" path="m,l10545,e" filled="f" strokecolor="#231f20" strokeweight="0.25pt">
                  <v:path arrowok="t" o:connecttype="custom" o:connectlocs="0,0;10545,0" o:connectangles="0,0"/>
                </v:shape>
              </v:group>
            </w:pict>
          </mc:Fallback>
        </mc:AlternateContent>
      </w:r>
      <w:r w:rsidRPr="00F27975">
        <w:rPr>
          <w:rFonts w:eastAsia="Arial" w:cstheme="minorHAnsi"/>
          <w:i/>
          <w:color w:val="231F20"/>
          <w:spacing w:val="-3"/>
          <w:kern w:val="2"/>
          <w:sz w:val="18"/>
          <w:szCs w:val="18"/>
          <w:lang w:val="da-DK"/>
        </w:rPr>
        <w:t>Det er den ordregivende myndigheds/enheds ansvar at sikre overensstemmelse med EU-lovgivningen og anden gældende lovgivning.</w:t>
      </w:r>
    </w:p>
    <w:p w14:paraId="360100A2" w14:textId="77777777" w:rsidR="008179BE" w:rsidRPr="00F27975" w:rsidRDefault="008179BE" w:rsidP="00A86B75">
      <w:pPr>
        <w:rPr>
          <w:rFonts w:eastAsia="Arial" w:cstheme="minorHAnsi"/>
          <w:spacing w:val="-3"/>
          <w:kern w:val="2"/>
          <w:sz w:val="18"/>
          <w:szCs w:val="18"/>
          <w:lang w:val="da-DK"/>
        </w:rPr>
      </w:pPr>
    </w:p>
    <w:sectPr w:rsidR="008179BE" w:rsidRPr="00F27975">
      <w:headerReference w:type="even" r:id="rId12"/>
      <w:headerReference w:type="default" r:id="rId13"/>
      <w:footerReference w:type="even" r:id="rId14"/>
      <w:footerReference w:type="default" r:id="rId15"/>
      <w:headerReference w:type="first" r:id="rId16"/>
      <w:footerReference w:type="first" r:id="rId17"/>
      <w:pgSz w:w="11920" w:h="16840"/>
      <w:pgMar w:top="560" w:right="580" w:bottom="560" w:left="580" w:header="0" w:footer="3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E05A" w14:textId="77777777" w:rsidR="00B26A02" w:rsidRDefault="00B26A02">
      <w:pPr>
        <w:spacing w:after="0" w:line="240" w:lineRule="auto"/>
      </w:pPr>
      <w:r>
        <w:separator/>
      </w:r>
    </w:p>
  </w:endnote>
  <w:endnote w:type="continuationSeparator" w:id="0">
    <w:p w14:paraId="44032598" w14:textId="77777777" w:rsidR="00B26A02" w:rsidRDefault="00B2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culate Ligh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2690" w14:textId="77777777" w:rsidR="004C18B5" w:rsidRDefault="004C18B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3C94" w14:textId="77777777" w:rsidR="00CD65C1" w:rsidRDefault="001A10C0">
    <w:pPr>
      <w:spacing w:after="0" w:line="200" w:lineRule="exact"/>
      <w:rPr>
        <w:sz w:val="20"/>
        <w:szCs w:val="20"/>
      </w:rPr>
    </w:pPr>
    <w:r>
      <w:rPr>
        <w:noProof/>
        <w:lang w:val="da-DK" w:eastAsia="da-DK"/>
      </w:rPr>
      <mc:AlternateContent>
        <mc:Choice Requires="wps">
          <w:drawing>
            <wp:anchor distT="0" distB="0" distL="114300" distR="114300" simplePos="0" relativeHeight="251658240" behindDoc="1" locked="0" layoutInCell="1" allowOverlap="1" wp14:anchorId="3EA4BA40" wp14:editId="0FD0663C">
              <wp:simplePos x="0" y="0"/>
              <wp:positionH relativeFrom="page">
                <wp:posOffset>421419</wp:posOffset>
              </wp:positionH>
              <wp:positionV relativeFrom="page">
                <wp:posOffset>10312842</wp:posOffset>
              </wp:positionV>
              <wp:extent cx="2965837" cy="151075"/>
              <wp:effectExtent l="0" t="0" r="635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837" cy="15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872CF" w14:textId="4FA90CB8" w:rsidR="00CD65C1" w:rsidRDefault="001A10C0">
                          <w:pPr>
                            <w:spacing w:after="0" w:line="199" w:lineRule="exact"/>
                            <w:ind w:left="20" w:right="-47"/>
                            <w:rPr>
                              <w:rFonts w:ascii="Arial" w:eastAsia="Arial" w:hAnsi="Arial" w:cs="Arial"/>
                              <w:sz w:val="18"/>
                              <w:szCs w:val="18"/>
                            </w:rPr>
                          </w:pPr>
                          <w:r>
                            <w:rPr>
                              <w:rFonts w:ascii="Arial" w:eastAsia="Arial" w:hAnsi="Arial" w:cs="Arial"/>
                              <w:color w:val="231F20"/>
                              <w:sz w:val="18"/>
                              <w:szCs w:val="18"/>
                            </w:rPr>
                            <w:t>DA</w:t>
                          </w:r>
                          <w:r>
                            <w:rPr>
                              <w:rFonts w:ascii="Arial" w:eastAsia="Arial" w:hAnsi="Arial" w:cs="Arial"/>
                              <w:color w:val="231F20"/>
                              <w:spacing w:val="9"/>
                              <w:sz w:val="18"/>
                              <w:szCs w:val="18"/>
                            </w:rPr>
                            <w:t xml:space="preserve"> </w:t>
                          </w:r>
                          <w:proofErr w:type="spellStart"/>
                          <w:r>
                            <w:rPr>
                              <w:rFonts w:ascii="Arial" w:eastAsia="Arial" w:hAnsi="Arial" w:cs="Arial"/>
                              <w:i/>
                              <w:color w:val="231F20"/>
                              <w:w w:val="85"/>
                              <w:sz w:val="18"/>
                              <w:szCs w:val="18"/>
                            </w:rPr>
                            <w:t>Standardformular</w:t>
                          </w:r>
                          <w:proofErr w:type="spellEnd"/>
                          <w:r>
                            <w:rPr>
                              <w:rFonts w:ascii="Arial" w:eastAsia="Arial" w:hAnsi="Arial" w:cs="Arial"/>
                              <w:i/>
                              <w:color w:val="231F20"/>
                              <w:w w:val="85"/>
                              <w:sz w:val="18"/>
                              <w:szCs w:val="18"/>
                            </w:rPr>
                            <w:t xml:space="preserve"> 2</w:t>
                          </w:r>
                          <w:r w:rsidR="00863E2A">
                            <w:rPr>
                              <w:rFonts w:ascii="Arial" w:eastAsia="Arial" w:hAnsi="Arial" w:cs="Arial"/>
                              <w:i/>
                              <w:color w:val="231F20"/>
                              <w:w w:val="85"/>
                              <w:sz w:val="18"/>
                              <w:szCs w:val="18"/>
                            </w:rPr>
                            <w:t>4</w:t>
                          </w:r>
                          <w:r>
                            <w:rPr>
                              <w:rFonts w:ascii="Arial" w:eastAsia="Arial" w:hAnsi="Arial" w:cs="Arial"/>
                              <w:i/>
                              <w:color w:val="231F20"/>
                              <w:spacing w:val="-12"/>
                              <w:w w:val="85"/>
                              <w:sz w:val="18"/>
                              <w:szCs w:val="18"/>
                            </w:rPr>
                            <w:t xml:space="preserve"> </w:t>
                          </w:r>
                          <w:r>
                            <w:rPr>
                              <w:rFonts w:ascii="Arial" w:eastAsia="Arial" w:hAnsi="Arial" w:cs="Arial"/>
                              <w:i/>
                              <w:color w:val="231F20"/>
                              <w:w w:val="85"/>
                              <w:sz w:val="18"/>
                              <w:szCs w:val="18"/>
                            </w:rPr>
                            <w:t>–</w:t>
                          </w:r>
                          <w:r w:rsidR="00863E2A">
                            <w:rPr>
                              <w:rFonts w:ascii="Arial" w:eastAsia="Arial" w:hAnsi="Arial" w:cs="Arial"/>
                              <w:i/>
                              <w:color w:val="231F20"/>
                              <w:w w:val="85"/>
                              <w:sz w:val="18"/>
                              <w:szCs w:val="18"/>
                            </w:rPr>
                            <w:t xml:space="preserve"> </w:t>
                          </w:r>
                          <w:proofErr w:type="spellStart"/>
                          <w:r w:rsidR="00863E2A">
                            <w:rPr>
                              <w:rFonts w:ascii="Arial" w:eastAsia="Arial" w:hAnsi="Arial" w:cs="Arial"/>
                              <w:i/>
                              <w:color w:val="231F20"/>
                              <w:w w:val="85"/>
                              <w:sz w:val="18"/>
                              <w:szCs w:val="18"/>
                            </w:rPr>
                            <w:t>Koncessionsbekendtgørelse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EA4BA40" id="_x0000_t202" coordsize="21600,21600" o:spt="202" path="m,l,21600r21600,l21600,xe">
              <v:stroke joinstyle="miter"/>
              <v:path gradientshapeok="t" o:connecttype="rect"/>
            </v:shapetype>
            <v:shape id="Text Box 2" o:spid="_x0000_s1026" type="#_x0000_t202" style="position:absolute;margin-left:33.2pt;margin-top:812.05pt;width:233.55pt;height:1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" filled="f" stroked="f">
              <v:textbox inset="0,0,0,0">
                <w:txbxContent>
                  <w:p w14:paraId="4ED872CF" w14:textId="4FA90CB8" w:rsidR="00CD65C1" w:rsidRDefault="001A10C0">
                    <w:pPr>
                      <w:spacing w:after="0" w:line="199" w:lineRule="exact"/>
                      <w:ind w:left="20" w:right="-47"/>
                      <w:rPr>
                        <w:rFonts w:ascii="Arial" w:eastAsia="Arial" w:hAnsi="Arial" w:cs="Arial"/>
                        <w:sz w:val="18"/>
                        <w:szCs w:val="18"/>
                      </w:rPr>
                    </w:pPr>
                    <w:r>
                      <w:rPr>
                        <w:rFonts w:ascii="Arial" w:eastAsia="Arial" w:hAnsi="Arial" w:cs="Arial"/>
                        <w:color w:val="231F20"/>
                        <w:sz w:val="18"/>
                        <w:szCs w:val="18"/>
                      </w:rPr>
                      <w:t>DA</w:t>
                    </w:r>
                    <w:r>
                      <w:rPr>
                        <w:rFonts w:ascii="Arial" w:eastAsia="Arial" w:hAnsi="Arial" w:cs="Arial"/>
                        <w:color w:val="231F20"/>
                        <w:spacing w:val="9"/>
                        <w:sz w:val="18"/>
                        <w:szCs w:val="18"/>
                      </w:rPr>
                      <w:t xml:space="preserve"> </w:t>
                    </w:r>
                    <w:proofErr w:type="spellStart"/>
                    <w:r>
                      <w:rPr>
                        <w:rFonts w:ascii="Arial" w:eastAsia="Arial" w:hAnsi="Arial" w:cs="Arial"/>
                        <w:i/>
                        <w:color w:val="231F20"/>
                        <w:w w:val="85"/>
                        <w:sz w:val="18"/>
                        <w:szCs w:val="18"/>
                      </w:rPr>
                      <w:t>Standardformular</w:t>
                    </w:r>
                    <w:proofErr w:type="spellEnd"/>
                    <w:r>
                      <w:rPr>
                        <w:rFonts w:ascii="Arial" w:eastAsia="Arial" w:hAnsi="Arial" w:cs="Arial"/>
                        <w:i/>
                        <w:color w:val="231F20"/>
                        <w:w w:val="85"/>
                        <w:sz w:val="18"/>
                        <w:szCs w:val="18"/>
                      </w:rPr>
                      <w:t xml:space="preserve"> 2</w:t>
                    </w:r>
                    <w:r w:rsidR="00863E2A">
                      <w:rPr>
                        <w:rFonts w:ascii="Arial" w:eastAsia="Arial" w:hAnsi="Arial" w:cs="Arial"/>
                        <w:i/>
                        <w:color w:val="231F20"/>
                        <w:w w:val="85"/>
                        <w:sz w:val="18"/>
                        <w:szCs w:val="18"/>
                      </w:rPr>
                      <w:t>4</w:t>
                    </w:r>
                    <w:r>
                      <w:rPr>
                        <w:rFonts w:ascii="Arial" w:eastAsia="Arial" w:hAnsi="Arial" w:cs="Arial"/>
                        <w:i/>
                        <w:color w:val="231F20"/>
                        <w:spacing w:val="-12"/>
                        <w:w w:val="85"/>
                        <w:sz w:val="18"/>
                        <w:szCs w:val="18"/>
                      </w:rPr>
                      <w:t xml:space="preserve"> </w:t>
                    </w:r>
                    <w:r>
                      <w:rPr>
                        <w:rFonts w:ascii="Arial" w:eastAsia="Arial" w:hAnsi="Arial" w:cs="Arial"/>
                        <w:i/>
                        <w:color w:val="231F20"/>
                        <w:w w:val="85"/>
                        <w:sz w:val="18"/>
                        <w:szCs w:val="18"/>
                      </w:rPr>
                      <w:t>–</w:t>
                    </w:r>
                    <w:r w:rsidR="00863E2A">
                      <w:rPr>
                        <w:rFonts w:ascii="Arial" w:eastAsia="Arial" w:hAnsi="Arial" w:cs="Arial"/>
                        <w:i/>
                        <w:color w:val="231F20"/>
                        <w:w w:val="85"/>
                        <w:sz w:val="18"/>
                        <w:szCs w:val="18"/>
                      </w:rPr>
                      <w:t xml:space="preserve"> </w:t>
                    </w:r>
                    <w:proofErr w:type="spellStart"/>
                    <w:r w:rsidR="00863E2A">
                      <w:rPr>
                        <w:rFonts w:ascii="Arial" w:eastAsia="Arial" w:hAnsi="Arial" w:cs="Arial"/>
                        <w:i/>
                        <w:color w:val="231F20"/>
                        <w:w w:val="85"/>
                        <w:sz w:val="18"/>
                        <w:szCs w:val="18"/>
                      </w:rPr>
                      <w:t>Koncessionsbekendtgørelse</w:t>
                    </w:r>
                    <w:proofErr w:type="spellEnd"/>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61312" behindDoc="1" locked="0" layoutInCell="1" allowOverlap="1" wp14:anchorId="57DC4F97" wp14:editId="39E63051">
              <wp:simplePos x="0" y="0"/>
              <wp:positionH relativeFrom="page">
                <wp:posOffset>6832600</wp:posOffset>
              </wp:positionH>
              <wp:positionV relativeFrom="page">
                <wp:posOffset>10316210</wp:posOffset>
              </wp:positionV>
              <wp:extent cx="103505" cy="139700"/>
              <wp:effectExtent l="3175"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4272C" w14:textId="77777777" w:rsidR="00CD65C1" w:rsidRDefault="001A10C0">
                          <w:pPr>
                            <w:spacing w:after="0" w:line="198" w:lineRule="exact"/>
                            <w:ind w:left="40" w:right="-20"/>
                            <w:rPr>
                              <w:rFonts w:ascii="Arial" w:eastAsia="Arial" w:hAnsi="Arial" w:cs="Arial"/>
                              <w:sz w:val="18"/>
                              <w:szCs w:val="18"/>
                            </w:rPr>
                          </w:pPr>
                          <w:r>
                            <w:fldChar w:fldCharType="begin"/>
                          </w:r>
                          <w:r>
                            <w:rPr>
                              <w:rFonts w:ascii="Arial" w:eastAsia="Arial" w:hAnsi="Arial" w:cs="Arial"/>
                              <w:i/>
                              <w:color w:val="231F20"/>
                              <w:w w:val="83"/>
                              <w:sz w:val="18"/>
                              <w:szCs w:val="18"/>
                            </w:rPr>
                            <w:instrText xml:space="preserve"> PAGE </w:instrText>
                          </w:r>
                          <w:r>
                            <w:fldChar w:fldCharType="separate"/>
                          </w:r>
                          <w:r>
                            <w:rPr>
                              <w:rFonts w:ascii="Arial" w:eastAsia="Arial" w:hAnsi="Arial" w:cs="Arial"/>
                              <w:i/>
                              <w:color w:val="231F20"/>
                              <w:w w:val="83"/>
                              <w:sz w:val="18"/>
                              <w:szCs w:val="18"/>
                            </w:rPr>
                            <w:t>13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DC4F97" id="Text Box 1" o:spid="_x0000_s1027" type="#_x0000_t202" style="position:absolute;margin-left:538pt;margin-top:812.3pt;width:8.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" filled="f" stroked="f">
              <v:textbox inset="0,0,0,0">
                <w:txbxContent>
                  <w:p w14:paraId="4084272C" w14:textId="77777777" w:rsidR="00CD65C1" w:rsidRDefault="001A10C0">
                    <w:pPr>
                      <w:spacing w:after="0" w:line="198" w:lineRule="exact"/>
                      <w:ind w:left="40" w:right="-20"/>
                      <w:rPr>
                        <w:rFonts w:ascii="Arial" w:eastAsia="Arial" w:hAnsi="Arial" w:cs="Arial"/>
                        <w:sz w:val="18"/>
                        <w:szCs w:val="18"/>
                      </w:rPr>
                    </w:pPr>
                    <w:r>
                      <w:fldChar w:fldCharType="begin"/>
                    </w:r>
                    <w:r>
                      <w:rPr>
                        <w:rFonts w:ascii="Arial" w:eastAsia="Arial" w:hAnsi="Arial" w:cs="Arial"/>
                        <w:i/>
                        <w:color w:val="231F20"/>
                        <w:w w:val="83"/>
                        <w:sz w:val="18"/>
                        <w:szCs w:val="18"/>
                      </w:rPr>
                      <w:instrText xml:space="preserve"> PAGE </w:instrText>
                    </w:r>
                    <w:r>
                      <w:fldChar w:fldCharType="separate"/>
                    </w:r>
                    <w:r>
                      <w:rPr>
                        <w:rFonts w:ascii="Arial" w:eastAsia="Arial" w:hAnsi="Arial" w:cs="Arial"/>
                        <w:i/>
                        <w:color w:val="231F20"/>
                        <w:w w:val="83"/>
                        <w:sz w:val="18"/>
                        <w:szCs w:val="18"/>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D6B4" w14:textId="77777777" w:rsidR="004C18B5" w:rsidRDefault="004C18B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4FB0" w14:textId="77777777" w:rsidR="00B26A02" w:rsidRDefault="00B26A02">
      <w:pPr>
        <w:spacing w:after="0" w:line="240" w:lineRule="auto"/>
      </w:pPr>
      <w:r>
        <w:separator/>
      </w:r>
    </w:p>
  </w:footnote>
  <w:footnote w:type="continuationSeparator" w:id="0">
    <w:p w14:paraId="132CD4FE" w14:textId="77777777" w:rsidR="00B26A02" w:rsidRDefault="00B26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87A2" w14:textId="77777777" w:rsidR="004C18B5" w:rsidRDefault="004C18B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465D" w14:textId="77777777" w:rsidR="004F4F65" w:rsidRDefault="004F4F65" w:rsidP="004F4F65">
    <w:pPr>
      <w:pStyle w:val="Sidehoved"/>
      <w:ind w:left="5760"/>
      <w:jc w:val="right"/>
      <w:rPr>
        <w:highlight w:val="lightGray"/>
      </w:rPr>
    </w:pPr>
  </w:p>
  <w:p w14:paraId="2408B45D" w14:textId="1051B8D4" w:rsidR="004F4F65" w:rsidRDefault="004F4F65" w:rsidP="004F4F65">
    <w:pPr>
      <w:pStyle w:val="Sidehoved"/>
      <w:ind w:left="57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D32F" w14:textId="77777777" w:rsidR="004C18B5" w:rsidRDefault="004C18B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D26B3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2E68938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B7529A9"/>
    <w:multiLevelType w:val="hybridMultilevel"/>
    <w:tmpl w:val="50B46430"/>
    <w:lvl w:ilvl="0" w:tplc="ADA8808E">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25C7C"/>
    <w:multiLevelType w:val="hybridMultilevel"/>
    <w:tmpl w:val="5E80EC72"/>
    <w:lvl w:ilvl="0" w:tplc="F79E28A4">
      <w:start w:val="1"/>
      <w:numFmt w:val="lowerLetter"/>
      <w:lvlText w:val="%1)"/>
      <w:lvlJc w:val="left"/>
      <w:pPr>
        <w:ind w:left="442" w:hanging="360"/>
      </w:pPr>
      <w:rPr>
        <w:rFonts w:hint="default"/>
      </w:rPr>
    </w:lvl>
    <w:lvl w:ilvl="1" w:tplc="04060019" w:tentative="1">
      <w:start w:val="1"/>
      <w:numFmt w:val="lowerLetter"/>
      <w:lvlText w:val="%2."/>
      <w:lvlJc w:val="left"/>
      <w:pPr>
        <w:ind w:left="1162" w:hanging="360"/>
      </w:pPr>
    </w:lvl>
    <w:lvl w:ilvl="2" w:tplc="0406001B" w:tentative="1">
      <w:start w:val="1"/>
      <w:numFmt w:val="lowerRoman"/>
      <w:lvlText w:val="%3."/>
      <w:lvlJc w:val="right"/>
      <w:pPr>
        <w:ind w:left="1882" w:hanging="180"/>
      </w:pPr>
    </w:lvl>
    <w:lvl w:ilvl="3" w:tplc="0406000F" w:tentative="1">
      <w:start w:val="1"/>
      <w:numFmt w:val="decimal"/>
      <w:lvlText w:val="%4."/>
      <w:lvlJc w:val="left"/>
      <w:pPr>
        <w:ind w:left="2602" w:hanging="360"/>
      </w:pPr>
    </w:lvl>
    <w:lvl w:ilvl="4" w:tplc="04060019" w:tentative="1">
      <w:start w:val="1"/>
      <w:numFmt w:val="lowerLetter"/>
      <w:lvlText w:val="%5."/>
      <w:lvlJc w:val="left"/>
      <w:pPr>
        <w:ind w:left="3322" w:hanging="360"/>
      </w:pPr>
    </w:lvl>
    <w:lvl w:ilvl="5" w:tplc="0406001B" w:tentative="1">
      <w:start w:val="1"/>
      <w:numFmt w:val="lowerRoman"/>
      <w:lvlText w:val="%6."/>
      <w:lvlJc w:val="right"/>
      <w:pPr>
        <w:ind w:left="4042" w:hanging="180"/>
      </w:pPr>
    </w:lvl>
    <w:lvl w:ilvl="6" w:tplc="0406000F" w:tentative="1">
      <w:start w:val="1"/>
      <w:numFmt w:val="decimal"/>
      <w:lvlText w:val="%7."/>
      <w:lvlJc w:val="left"/>
      <w:pPr>
        <w:ind w:left="4762" w:hanging="360"/>
      </w:pPr>
    </w:lvl>
    <w:lvl w:ilvl="7" w:tplc="04060019" w:tentative="1">
      <w:start w:val="1"/>
      <w:numFmt w:val="lowerLetter"/>
      <w:lvlText w:val="%8."/>
      <w:lvlJc w:val="left"/>
      <w:pPr>
        <w:ind w:left="5482" w:hanging="360"/>
      </w:pPr>
    </w:lvl>
    <w:lvl w:ilvl="8" w:tplc="0406001B" w:tentative="1">
      <w:start w:val="1"/>
      <w:numFmt w:val="lowerRoman"/>
      <w:lvlText w:val="%9."/>
      <w:lvlJc w:val="right"/>
      <w:pPr>
        <w:ind w:left="6202" w:hanging="180"/>
      </w:pPr>
    </w:lvl>
  </w:abstractNum>
  <w:abstractNum w:abstractNumId="4" w15:restartNumberingAfterBreak="0">
    <w:nsid w:val="40443BBF"/>
    <w:multiLevelType w:val="hybridMultilevel"/>
    <w:tmpl w:val="AE381200"/>
    <w:lvl w:ilvl="0" w:tplc="F30E08E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FD407DB"/>
    <w:multiLevelType w:val="hybridMultilevel"/>
    <w:tmpl w:val="895E7952"/>
    <w:lvl w:ilvl="0" w:tplc="04060001">
      <w:start w:val="1"/>
      <w:numFmt w:val="bullet"/>
      <w:lvlText w:val=""/>
      <w:lvlJc w:val="left"/>
      <w:pPr>
        <w:ind w:left="788" w:hanging="360"/>
      </w:pPr>
      <w:rPr>
        <w:rFonts w:ascii="Symbol" w:hAnsi="Symbol" w:hint="default"/>
      </w:rPr>
    </w:lvl>
    <w:lvl w:ilvl="1" w:tplc="04060003" w:tentative="1">
      <w:start w:val="1"/>
      <w:numFmt w:val="bullet"/>
      <w:lvlText w:val="o"/>
      <w:lvlJc w:val="left"/>
      <w:pPr>
        <w:ind w:left="1508" w:hanging="360"/>
      </w:pPr>
      <w:rPr>
        <w:rFonts w:ascii="Courier New" w:hAnsi="Courier New" w:cs="Courier New" w:hint="default"/>
      </w:rPr>
    </w:lvl>
    <w:lvl w:ilvl="2" w:tplc="04060005" w:tentative="1">
      <w:start w:val="1"/>
      <w:numFmt w:val="bullet"/>
      <w:lvlText w:val=""/>
      <w:lvlJc w:val="left"/>
      <w:pPr>
        <w:ind w:left="2228" w:hanging="360"/>
      </w:pPr>
      <w:rPr>
        <w:rFonts w:ascii="Wingdings" w:hAnsi="Wingdings" w:hint="default"/>
      </w:rPr>
    </w:lvl>
    <w:lvl w:ilvl="3" w:tplc="04060001" w:tentative="1">
      <w:start w:val="1"/>
      <w:numFmt w:val="bullet"/>
      <w:lvlText w:val=""/>
      <w:lvlJc w:val="left"/>
      <w:pPr>
        <w:ind w:left="2948" w:hanging="360"/>
      </w:pPr>
      <w:rPr>
        <w:rFonts w:ascii="Symbol" w:hAnsi="Symbol" w:hint="default"/>
      </w:rPr>
    </w:lvl>
    <w:lvl w:ilvl="4" w:tplc="04060003" w:tentative="1">
      <w:start w:val="1"/>
      <w:numFmt w:val="bullet"/>
      <w:lvlText w:val="o"/>
      <w:lvlJc w:val="left"/>
      <w:pPr>
        <w:ind w:left="3668" w:hanging="360"/>
      </w:pPr>
      <w:rPr>
        <w:rFonts w:ascii="Courier New" w:hAnsi="Courier New" w:cs="Courier New" w:hint="default"/>
      </w:rPr>
    </w:lvl>
    <w:lvl w:ilvl="5" w:tplc="04060005" w:tentative="1">
      <w:start w:val="1"/>
      <w:numFmt w:val="bullet"/>
      <w:lvlText w:val=""/>
      <w:lvlJc w:val="left"/>
      <w:pPr>
        <w:ind w:left="4388" w:hanging="360"/>
      </w:pPr>
      <w:rPr>
        <w:rFonts w:ascii="Wingdings" w:hAnsi="Wingdings" w:hint="default"/>
      </w:rPr>
    </w:lvl>
    <w:lvl w:ilvl="6" w:tplc="04060001" w:tentative="1">
      <w:start w:val="1"/>
      <w:numFmt w:val="bullet"/>
      <w:lvlText w:val=""/>
      <w:lvlJc w:val="left"/>
      <w:pPr>
        <w:ind w:left="5108" w:hanging="360"/>
      </w:pPr>
      <w:rPr>
        <w:rFonts w:ascii="Symbol" w:hAnsi="Symbol" w:hint="default"/>
      </w:rPr>
    </w:lvl>
    <w:lvl w:ilvl="7" w:tplc="04060003" w:tentative="1">
      <w:start w:val="1"/>
      <w:numFmt w:val="bullet"/>
      <w:lvlText w:val="o"/>
      <w:lvlJc w:val="left"/>
      <w:pPr>
        <w:ind w:left="5828" w:hanging="360"/>
      </w:pPr>
      <w:rPr>
        <w:rFonts w:ascii="Courier New" w:hAnsi="Courier New" w:cs="Courier New" w:hint="default"/>
      </w:rPr>
    </w:lvl>
    <w:lvl w:ilvl="8" w:tplc="04060005" w:tentative="1">
      <w:start w:val="1"/>
      <w:numFmt w:val="bullet"/>
      <w:lvlText w:val=""/>
      <w:lvlJc w:val="left"/>
      <w:pPr>
        <w:ind w:left="6548" w:hanging="360"/>
      </w:pPr>
      <w:rPr>
        <w:rFonts w:ascii="Wingdings" w:hAnsi="Wingdings" w:hint="default"/>
      </w:rPr>
    </w:lvl>
  </w:abstractNum>
  <w:abstractNum w:abstractNumId="6" w15:restartNumberingAfterBreak="0">
    <w:nsid w:val="741630F8"/>
    <w:multiLevelType w:val="hybridMultilevel"/>
    <w:tmpl w:val="CF3252B6"/>
    <w:lvl w:ilvl="0" w:tplc="6D64000A">
      <w:start w:val="1"/>
      <w:numFmt w:val="decimal"/>
      <w:lvlText w:val="%1)"/>
      <w:lvlJc w:val="left"/>
      <w:pPr>
        <w:ind w:left="720" w:hanging="360"/>
      </w:pPr>
      <w:rPr>
        <w:rFonts w:hint="default"/>
      </w:rPr>
    </w:lvl>
    <w:lvl w:ilvl="1" w:tplc="CBA4E9EA" w:tentative="1">
      <w:start w:val="1"/>
      <w:numFmt w:val="lowerLetter"/>
      <w:lvlText w:val="%2."/>
      <w:lvlJc w:val="left"/>
      <w:pPr>
        <w:ind w:left="1440" w:hanging="360"/>
      </w:pPr>
    </w:lvl>
    <w:lvl w:ilvl="2" w:tplc="546AB624" w:tentative="1">
      <w:start w:val="1"/>
      <w:numFmt w:val="lowerRoman"/>
      <w:lvlText w:val="%3."/>
      <w:lvlJc w:val="right"/>
      <w:pPr>
        <w:ind w:left="2160" w:hanging="180"/>
      </w:pPr>
    </w:lvl>
    <w:lvl w:ilvl="3" w:tplc="2E3077E8" w:tentative="1">
      <w:start w:val="1"/>
      <w:numFmt w:val="decimal"/>
      <w:lvlText w:val="%4."/>
      <w:lvlJc w:val="left"/>
      <w:pPr>
        <w:ind w:left="2880" w:hanging="360"/>
      </w:pPr>
    </w:lvl>
    <w:lvl w:ilvl="4" w:tplc="6CDA7F46" w:tentative="1">
      <w:start w:val="1"/>
      <w:numFmt w:val="lowerLetter"/>
      <w:lvlText w:val="%5."/>
      <w:lvlJc w:val="left"/>
      <w:pPr>
        <w:ind w:left="3600" w:hanging="360"/>
      </w:pPr>
    </w:lvl>
    <w:lvl w:ilvl="5" w:tplc="20B88E48" w:tentative="1">
      <w:start w:val="1"/>
      <w:numFmt w:val="lowerRoman"/>
      <w:lvlText w:val="%6."/>
      <w:lvlJc w:val="right"/>
      <w:pPr>
        <w:ind w:left="4320" w:hanging="180"/>
      </w:pPr>
    </w:lvl>
    <w:lvl w:ilvl="6" w:tplc="C4020788" w:tentative="1">
      <w:start w:val="1"/>
      <w:numFmt w:val="decimal"/>
      <w:lvlText w:val="%7."/>
      <w:lvlJc w:val="left"/>
      <w:pPr>
        <w:ind w:left="5040" w:hanging="360"/>
      </w:pPr>
    </w:lvl>
    <w:lvl w:ilvl="7" w:tplc="6EBEFAC0" w:tentative="1">
      <w:start w:val="1"/>
      <w:numFmt w:val="lowerLetter"/>
      <w:lvlText w:val="%8."/>
      <w:lvlJc w:val="left"/>
      <w:pPr>
        <w:ind w:left="5760" w:hanging="360"/>
      </w:pPr>
    </w:lvl>
    <w:lvl w:ilvl="8" w:tplc="57E20384" w:tentative="1">
      <w:start w:val="1"/>
      <w:numFmt w:val="lowerRoman"/>
      <w:lvlText w:val="%9."/>
      <w:lvlJc w:val="right"/>
      <w:pPr>
        <w:ind w:left="6480" w:hanging="180"/>
      </w:pPr>
    </w:lvl>
  </w:abstractNum>
  <w:num w:numId="1" w16cid:durableId="1252466334">
    <w:abstractNumId w:val="6"/>
  </w:num>
  <w:num w:numId="2" w16cid:durableId="1945649108">
    <w:abstractNumId w:val="1"/>
  </w:num>
  <w:num w:numId="3" w16cid:durableId="1628118066">
    <w:abstractNumId w:val="0"/>
  </w:num>
  <w:num w:numId="4" w16cid:durableId="7878362">
    <w:abstractNumId w:val="2"/>
  </w:num>
  <w:num w:numId="5" w16cid:durableId="327750050">
    <w:abstractNumId w:val="4"/>
  </w:num>
  <w:num w:numId="6" w16cid:durableId="1039474326">
    <w:abstractNumId w:val="5"/>
  </w:num>
  <w:num w:numId="7" w16cid:durableId="500005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forms" w:enforcement="0"/>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916c3411-136a-4add-a50f-195fe9229967"/>
    <w:docVar w:name="TMS_Template_ID" w:val="0"/>
    <w:docVar w:name="VERSIONDETAIL" w:val="2002"/>
  </w:docVars>
  <w:rsids>
    <w:rsidRoot w:val="008179BE"/>
    <w:rsid w:val="00000069"/>
    <w:rsid w:val="0000007D"/>
    <w:rsid w:val="000016DA"/>
    <w:rsid w:val="000026D1"/>
    <w:rsid w:val="000036F3"/>
    <w:rsid w:val="00004E9E"/>
    <w:rsid w:val="00011D3A"/>
    <w:rsid w:val="000124EA"/>
    <w:rsid w:val="00013C56"/>
    <w:rsid w:val="00013EEF"/>
    <w:rsid w:val="0001426E"/>
    <w:rsid w:val="00015595"/>
    <w:rsid w:val="00030835"/>
    <w:rsid w:val="00031A2C"/>
    <w:rsid w:val="00031DD3"/>
    <w:rsid w:val="00033190"/>
    <w:rsid w:val="000334A3"/>
    <w:rsid w:val="0003543F"/>
    <w:rsid w:val="0003635D"/>
    <w:rsid w:val="0003638F"/>
    <w:rsid w:val="00036659"/>
    <w:rsid w:val="00041B7D"/>
    <w:rsid w:val="00044490"/>
    <w:rsid w:val="000464B7"/>
    <w:rsid w:val="00051487"/>
    <w:rsid w:val="00051528"/>
    <w:rsid w:val="0005230F"/>
    <w:rsid w:val="00052895"/>
    <w:rsid w:val="000529A8"/>
    <w:rsid w:val="00053AD5"/>
    <w:rsid w:val="00063505"/>
    <w:rsid w:val="000642B8"/>
    <w:rsid w:val="000663A9"/>
    <w:rsid w:val="00070AD8"/>
    <w:rsid w:val="00074256"/>
    <w:rsid w:val="00076F4D"/>
    <w:rsid w:val="000808E6"/>
    <w:rsid w:val="00082C9A"/>
    <w:rsid w:val="0008445C"/>
    <w:rsid w:val="00092268"/>
    <w:rsid w:val="0009369D"/>
    <w:rsid w:val="000959AD"/>
    <w:rsid w:val="000A3342"/>
    <w:rsid w:val="000A5618"/>
    <w:rsid w:val="000A5740"/>
    <w:rsid w:val="000B2D2D"/>
    <w:rsid w:val="000B4057"/>
    <w:rsid w:val="000B4569"/>
    <w:rsid w:val="000C0325"/>
    <w:rsid w:val="000C5A15"/>
    <w:rsid w:val="000C6A47"/>
    <w:rsid w:val="000D348A"/>
    <w:rsid w:val="000D5157"/>
    <w:rsid w:val="000D6F08"/>
    <w:rsid w:val="000E0339"/>
    <w:rsid w:val="000E45B5"/>
    <w:rsid w:val="000E76F7"/>
    <w:rsid w:val="000E7A65"/>
    <w:rsid w:val="000F3F68"/>
    <w:rsid w:val="000F56A3"/>
    <w:rsid w:val="000F5CD2"/>
    <w:rsid w:val="000F7C45"/>
    <w:rsid w:val="00100069"/>
    <w:rsid w:val="00104CF4"/>
    <w:rsid w:val="00105031"/>
    <w:rsid w:val="00106247"/>
    <w:rsid w:val="001065C8"/>
    <w:rsid w:val="001071D2"/>
    <w:rsid w:val="00113176"/>
    <w:rsid w:val="00115BFB"/>
    <w:rsid w:val="001202C3"/>
    <w:rsid w:val="001213D3"/>
    <w:rsid w:val="00126A11"/>
    <w:rsid w:val="00126F3B"/>
    <w:rsid w:val="0012786E"/>
    <w:rsid w:val="00130E40"/>
    <w:rsid w:val="00134A13"/>
    <w:rsid w:val="00136080"/>
    <w:rsid w:val="00137E4B"/>
    <w:rsid w:val="00137F14"/>
    <w:rsid w:val="001405EB"/>
    <w:rsid w:val="0014365E"/>
    <w:rsid w:val="00145A83"/>
    <w:rsid w:val="00154450"/>
    <w:rsid w:val="00156C0E"/>
    <w:rsid w:val="00157824"/>
    <w:rsid w:val="001600FE"/>
    <w:rsid w:val="00160F23"/>
    <w:rsid w:val="001668EF"/>
    <w:rsid w:val="00167614"/>
    <w:rsid w:val="0017051B"/>
    <w:rsid w:val="00172F51"/>
    <w:rsid w:val="00175AF0"/>
    <w:rsid w:val="00177301"/>
    <w:rsid w:val="00177530"/>
    <w:rsid w:val="00181374"/>
    <w:rsid w:val="00181F53"/>
    <w:rsid w:val="00183D69"/>
    <w:rsid w:val="00185E06"/>
    <w:rsid w:val="0018766B"/>
    <w:rsid w:val="00191CB8"/>
    <w:rsid w:val="0019412E"/>
    <w:rsid w:val="001949D4"/>
    <w:rsid w:val="001A07BF"/>
    <w:rsid w:val="001A10C0"/>
    <w:rsid w:val="001A516F"/>
    <w:rsid w:val="001A5BCD"/>
    <w:rsid w:val="001A5BEC"/>
    <w:rsid w:val="001B20D0"/>
    <w:rsid w:val="001B2A28"/>
    <w:rsid w:val="001B333B"/>
    <w:rsid w:val="001B3AFD"/>
    <w:rsid w:val="001B3E03"/>
    <w:rsid w:val="001B4037"/>
    <w:rsid w:val="001B5205"/>
    <w:rsid w:val="001B5237"/>
    <w:rsid w:val="001C250F"/>
    <w:rsid w:val="001C2754"/>
    <w:rsid w:val="001D19D4"/>
    <w:rsid w:val="001D3FDF"/>
    <w:rsid w:val="001D4160"/>
    <w:rsid w:val="001D5984"/>
    <w:rsid w:val="001D60A7"/>
    <w:rsid w:val="001E2516"/>
    <w:rsid w:val="001E42D8"/>
    <w:rsid w:val="001E544A"/>
    <w:rsid w:val="001E5FC7"/>
    <w:rsid w:val="001E6180"/>
    <w:rsid w:val="001F4258"/>
    <w:rsid w:val="001F6AE1"/>
    <w:rsid w:val="00201A12"/>
    <w:rsid w:val="00201D03"/>
    <w:rsid w:val="002075F7"/>
    <w:rsid w:val="00210309"/>
    <w:rsid w:val="00211967"/>
    <w:rsid w:val="002135E4"/>
    <w:rsid w:val="0021431E"/>
    <w:rsid w:val="002221C3"/>
    <w:rsid w:val="00223DD7"/>
    <w:rsid w:val="00225047"/>
    <w:rsid w:val="00225554"/>
    <w:rsid w:val="00231BF7"/>
    <w:rsid w:val="00231F0A"/>
    <w:rsid w:val="002345EF"/>
    <w:rsid w:val="00235ABC"/>
    <w:rsid w:val="00237E7A"/>
    <w:rsid w:val="00241312"/>
    <w:rsid w:val="00245C49"/>
    <w:rsid w:val="00245D97"/>
    <w:rsid w:val="00245DCA"/>
    <w:rsid w:val="00252927"/>
    <w:rsid w:val="00253312"/>
    <w:rsid w:val="00255E24"/>
    <w:rsid w:val="00261803"/>
    <w:rsid w:val="00261C6D"/>
    <w:rsid w:val="00267917"/>
    <w:rsid w:val="00267F04"/>
    <w:rsid w:val="0027307F"/>
    <w:rsid w:val="00274E04"/>
    <w:rsid w:val="00276956"/>
    <w:rsid w:val="00280D5C"/>
    <w:rsid w:val="002952C5"/>
    <w:rsid w:val="00295786"/>
    <w:rsid w:val="002976BD"/>
    <w:rsid w:val="002A532C"/>
    <w:rsid w:val="002A5A52"/>
    <w:rsid w:val="002A65FC"/>
    <w:rsid w:val="002A6974"/>
    <w:rsid w:val="002A6DA3"/>
    <w:rsid w:val="002B1294"/>
    <w:rsid w:val="002B234B"/>
    <w:rsid w:val="002B3367"/>
    <w:rsid w:val="002C1EC0"/>
    <w:rsid w:val="002C23B2"/>
    <w:rsid w:val="002C24BF"/>
    <w:rsid w:val="002C305F"/>
    <w:rsid w:val="002D1E57"/>
    <w:rsid w:val="002D4C33"/>
    <w:rsid w:val="002E3540"/>
    <w:rsid w:val="002E7088"/>
    <w:rsid w:val="002E7150"/>
    <w:rsid w:val="002F2100"/>
    <w:rsid w:val="002F5995"/>
    <w:rsid w:val="00300819"/>
    <w:rsid w:val="00301596"/>
    <w:rsid w:val="003048F3"/>
    <w:rsid w:val="003071A6"/>
    <w:rsid w:val="0031012D"/>
    <w:rsid w:val="00314D51"/>
    <w:rsid w:val="00321CC2"/>
    <w:rsid w:val="00323FB9"/>
    <w:rsid w:val="003242D3"/>
    <w:rsid w:val="0033290A"/>
    <w:rsid w:val="003345D7"/>
    <w:rsid w:val="00334C80"/>
    <w:rsid w:val="00335D76"/>
    <w:rsid w:val="00340A1D"/>
    <w:rsid w:val="00341381"/>
    <w:rsid w:val="00345F41"/>
    <w:rsid w:val="003468CF"/>
    <w:rsid w:val="00346DF9"/>
    <w:rsid w:val="00351711"/>
    <w:rsid w:val="00351EC0"/>
    <w:rsid w:val="003522E8"/>
    <w:rsid w:val="00353630"/>
    <w:rsid w:val="00357B8C"/>
    <w:rsid w:val="00357CD7"/>
    <w:rsid w:val="00363202"/>
    <w:rsid w:val="00365212"/>
    <w:rsid w:val="00366537"/>
    <w:rsid w:val="0037017B"/>
    <w:rsid w:val="0037132F"/>
    <w:rsid w:val="00374094"/>
    <w:rsid w:val="003752A0"/>
    <w:rsid w:val="00375601"/>
    <w:rsid w:val="0038641B"/>
    <w:rsid w:val="0039364B"/>
    <w:rsid w:val="00394277"/>
    <w:rsid w:val="00397FFB"/>
    <w:rsid w:val="003A1D21"/>
    <w:rsid w:val="003A1EC9"/>
    <w:rsid w:val="003A24E8"/>
    <w:rsid w:val="003A37EB"/>
    <w:rsid w:val="003A50D2"/>
    <w:rsid w:val="003A5472"/>
    <w:rsid w:val="003A7CED"/>
    <w:rsid w:val="003B0AFC"/>
    <w:rsid w:val="003B1F78"/>
    <w:rsid w:val="003B22DC"/>
    <w:rsid w:val="003B56DF"/>
    <w:rsid w:val="003C7F5E"/>
    <w:rsid w:val="003D06E1"/>
    <w:rsid w:val="003D2E57"/>
    <w:rsid w:val="003D60FE"/>
    <w:rsid w:val="003D75DA"/>
    <w:rsid w:val="003D7FA5"/>
    <w:rsid w:val="003E13B2"/>
    <w:rsid w:val="003E210E"/>
    <w:rsid w:val="003E4E07"/>
    <w:rsid w:val="003E7751"/>
    <w:rsid w:val="003E7DED"/>
    <w:rsid w:val="003F0C84"/>
    <w:rsid w:val="003F4FB1"/>
    <w:rsid w:val="003F5B25"/>
    <w:rsid w:val="003F78A1"/>
    <w:rsid w:val="0040164C"/>
    <w:rsid w:val="00406A3C"/>
    <w:rsid w:val="00410A39"/>
    <w:rsid w:val="0041697D"/>
    <w:rsid w:val="00420124"/>
    <w:rsid w:val="00422DAD"/>
    <w:rsid w:val="00427D37"/>
    <w:rsid w:val="004335EE"/>
    <w:rsid w:val="0043458E"/>
    <w:rsid w:val="004403AF"/>
    <w:rsid w:val="004403BF"/>
    <w:rsid w:val="00440438"/>
    <w:rsid w:val="00440C99"/>
    <w:rsid w:val="00441417"/>
    <w:rsid w:val="00442575"/>
    <w:rsid w:val="00442DA9"/>
    <w:rsid w:val="00444A02"/>
    <w:rsid w:val="004467C2"/>
    <w:rsid w:val="00447E2E"/>
    <w:rsid w:val="004564BA"/>
    <w:rsid w:val="0046469C"/>
    <w:rsid w:val="00465DB5"/>
    <w:rsid w:val="004661AC"/>
    <w:rsid w:val="0046701D"/>
    <w:rsid w:val="004712CF"/>
    <w:rsid w:val="004726CE"/>
    <w:rsid w:val="00472DAF"/>
    <w:rsid w:val="00474EC5"/>
    <w:rsid w:val="00475933"/>
    <w:rsid w:val="00477017"/>
    <w:rsid w:val="00481818"/>
    <w:rsid w:val="00482E3C"/>
    <w:rsid w:val="00484B60"/>
    <w:rsid w:val="0049590E"/>
    <w:rsid w:val="00495B37"/>
    <w:rsid w:val="00495C45"/>
    <w:rsid w:val="0049753F"/>
    <w:rsid w:val="004A5B71"/>
    <w:rsid w:val="004A5BB9"/>
    <w:rsid w:val="004A60A7"/>
    <w:rsid w:val="004A71A0"/>
    <w:rsid w:val="004A7AE8"/>
    <w:rsid w:val="004A7D08"/>
    <w:rsid w:val="004B0317"/>
    <w:rsid w:val="004B38A5"/>
    <w:rsid w:val="004B41B2"/>
    <w:rsid w:val="004B4E02"/>
    <w:rsid w:val="004C01F6"/>
    <w:rsid w:val="004C0D8A"/>
    <w:rsid w:val="004C17F2"/>
    <w:rsid w:val="004C18B5"/>
    <w:rsid w:val="004C2D43"/>
    <w:rsid w:val="004C48BD"/>
    <w:rsid w:val="004D2E97"/>
    <w:rsid w:val="004D4039"/>
    <w:rsid w:val="004D4430"/>
    <w:rsid w:val="004D545E"/>
    <w:rsid w:val="004D58A0"/>
    <w:rsid w:val="004D58DA"/>
    <w:rsid w:val="004D605E"/>
    <w:rsid w:val="004D7DE8"/>
    <w:rsid w:val="004E0510"/>
    <w:rsid w:val="004E11C6"/>
    <w:rsid w:val="004E26C5"/>
    <w:rsid w:val="004E285F"/>
    <w:rsid w:val="004F05EF"/>
    <w:rsid w:val="004F13BE"/>
    <w:rsid w:val="004F2651"/>
    <w:rsid w:val="004F3C56"/>
    <w:rsid w:val="004F3DC1"/>
    <w:rsid w:val="004F3FD6"/>
    <w:rsid w:val="004F4F65"/>
    <w:rsid w:val="004F5139"/>
    <w:rsid w:val="00501C75"/>
    <w:rsid w:val="00503343"/>
    <w:rsid w:val="005035A9"/>
    <w:rsid w:val="00506528"/>
    <w:rsid w:val="00506AD1"/>
    <w:rsid w:val="0051669F"/>
    <w:rsid w:val="005173A6"/>
    <w:rsid w:val="00517CB7"/>
    <w:rsid w:val="00523999"/>
    <w:rsid w:val="005240A2"/>
    <w:rsid w:val="00525251"/>
    <w:rsid w:val="00530D12"/>
    <w:rsid w:val="00534B74"/>
    <w:rsid w:val="00535017"/>
    <w:rsid w:val="0053678B"/>
    <w:rsid w:val="005402C5"/>
    <w:rsid w:val="00540FC8"/>
    <w:rsid w:val="005444FE"/>
    <w:rsid w:val="005531CD"/>
    <w:rsid w:val="00554C43"/>
    <w:rsid w:val="00556E5E"/>
    <w:rsid w:val="00561789"/>
    <w:rsid w:val="00561B58"/>
    <w:rsid w:val="00564516"/>
    <w:rsid w:val="00566047"/>
    <w:rsid w:val="00570B45"/>
    <w:rsid w:val="00574C9E"/>
    <w:rsid w:val="0058265B"/>
    <w:rsid w:val="005855C0"/>
    <w:rsid w:val="0058585E"/>
    <w:rsid w:val="00585917"/>
    <w:rsid w:val="00586DA5"/>
    <w:rsid w:val="00587EAD"/>
    <w:rsid w:val="00592815"/>
    <w:rsid w:val="00593AA5"/>
    <w:rsid w:val="00595295"/>
    <w:rsid w:val="00596342"/>
    <w:rsid w:val="00596AB6"/>
    <w:rsid w:val="005A0C27"/>
    <w:rsid w:val="005A2AFD"/>
    <w:rsid w:val="005A3952"/>
    <w:rsid w:val="005A614E"/>
    <w:rsid w:val="005B2CA4"/>
    <w:rsid w:val="005B3F05"/>
    <w:rsid w:val="005B639A"/>
    <w:rsid w:val="005B7BF3"/>
    <w:rsid w:val="005C18A6"/>
    <w:rsid w:val="005C1D91"/>
    <w:rsid w:val="005C3BF7"/>
    <w:rsid w:val="005C60E9"/>
    <w:rsid w:val="005C73A6"/>
    <w:rsid w:val="005C782C"/>
    <w:rsid w:val="005C7F8E"/>
    <w:rsid w:val="005D0A97"/>
    <w:rsid w:val="005D17C5"/>
    <w:rsid w:val="005D622A"/>
    <w:rsid w:val="005D7FB3"/>
    <w:rsid w:val="005E1C66"/>
    <w:rsid w:val="005E2A06"/>
    <w:rsid w:val="005E3233"/>
    <w:rsid w:val="005E3446"/>
    <w:rsid w:val="005E6A00"/>
    <w:rsid w:val="005F05BA"/>
    <w:rsid w:val="005F136C"/>
    <w:rsid w:val="005F482F"/>
    <w:rsid w:val="00601A65"/>
    <w:rsid w:val="006037FF"/>
    <w:rsid w:val="0060586B"/>
    <w:rsid w:val="006113D9"/>
    <w:rsid w:val="006141CF"/>
    <w:rsid w:val="00614244"/>
    <w:rsid w:val="006142B9"/>
    <w:rsid w:val="00621D3C"/>
    <w:rsid w:val="00625131"/>
    <w:rsid w:val="00626EDB"/>
    <w:rsid w:val="006310FC"/>
    <w:rsid w:val="00631232"/>
    <w:rsid w:val="006313BB"/>
    <w:rsid w:val="006315FF"/>
    <w:rsid w:val="00636209"/>
    <w:rsid w:val="0063751A"/>
    <w:rsid w:val="006418C2"/>
    <w:rsid w:val="00643A9F"/>
    <w:rsid w:val="0064436A"/>
    <w:rsid w:val="00644725"/>
    <w:rsid w:val="006519D1"/>
    <w:rsid w:val="006523DE"/>
    <w:rsid w:val="0065312E"/>
    <w:rsid w:val="0065611E"/>
    <w:rsid w:val="00660287"/>
    <w:rsid w:val="006621A4"/>
    <w:rsid w:val="00664DA9"/>
    <w:rsid w:val="00665EF5"/>
    <w:rsid w:val="00666051"/>
    <w:rsid w:val="00666213"/>
    <w:rsid w:val="00666F72"/>
    <w:rsid w:val="006670C2"/>
    <w:rsid w:val="006676A6"/>
    <w:rsid w:val="00667ECA"/>
    <w:rsid w:val="00670A29"/>
    <w:rsid w:val="006710D2"/>
    <w:rsid w:val="00671E2B"/>
    <w:rsid w:val="00676D94"/>
    <w:rsid w:val="00681C38"/>
    <w:rsid w:val="00684E02"/>
    <w:rsid w:val="0069131C"/>
    <w:rsid w:val="00695955"/>
    <w:rsid w:val="0069694A"/>
    <w:rsid w:val="00696E87"/>
    <w:rsid w:val="00697B35"/>
    <w:rsid w:val="006A05AE"/>
    <w:rsid w:val="006A064C"/>
    <w:rsid w:val="006A1A2D"/>
    <w:rsid w:val="006A290B"/>
    <w:rsid w:val="006A3F36"/>
    <w:rsid w:val="006A556A"/>
    <w:rsid w:val="006B1017"/>
    <w:rsid w:val="006B3852"/>
    <w:rsid w:val="006B52D7"/>
    <w:rsid w:val="006C5A26"/>
    <w:rsid w:val="006C79C8"/>
    <w:rsid w:val="006D33EE"/>
    <w:rsid w:val="006D6763"/>
    <w:rsid w:val="006D7500"/>
    <w:rsid w:val="006D7530"/>
    <w:rsid w:val="006E0FC4"/>
    <w:rsid w:val="006E148E"/>
    <w:rsid w:val="006E238E"/>
    <w:rsid w:val="006E36E3"/>
    <w:rsid w:val="006E7122"/>
    <w:rsid w:val="006E7E0F"/>
    <w:rsid w:val="006F11D1"/>
    <w:rsid w:val="006F1F55"/>
    <w:rsid w:val="006F6729"/>
    <w:rsid w:val="00703207"/>
    <w:rsid w:val="00707563"/>
    <w:rsid w:val="007113D9"/>
    <w:rsid w:val="00711F46"/>
    <w:rsid w:val="00712931"/>
    <w:rsid w:val="007153AA"/>
    <w:rsid w:val="00715A5E"/>
    <w:rsid w:val="00716CA8"/>
    <w:rsid w:val="00717982"/>
    <w:rsid w:val="00724CB3"/>
    <w:rsid w:val="00724E21"/>
    <w:rsid w:val="00731614"/>
    <w:rsid w:val="00732D9D"/>
    <w:rsid w:val="00736EB2"/>
    <w:rsid w:val="00742871"/>
    <w:rsid w:val="00742D37"/>
    <w:rsid w:val="007453E0"/>
    <w:rsid w:val="00745F31"/>
    <w:rsid w:val="00753048"/>
    <w:rsid w:val="007533C6"/>
    <w:rsid w:val="00754F68"/>
    <w:rsid w:val="0075650A"/>
    <w:rsid w:val="00760463"/>
    <w:rsid w:val="00760568"/>
    <w:rsid w:val="0076281F"/>
    <w:rsid w:val="007644FE"/>
    <w:rsid w:val="007654B5"/>
    <w:rsid w:val="007722AD"/>
    <w:rsid w:val="007838B5"/>
    <w:rsid w:val="00784FCD"/>
    <w:rsid w:val="00785C0E"/>
    <w:rsid w:val="00791910"/>
    <w:rsid w:val="00793CF3"/>
    <w:rsid w:val="007958A5"/>
    <w:rsid w:val="00795CE0"/>
    <w:rsid w:val="00797FDA"/>
    <w:rsid w:val="007A0715"/>
    <w:rsid w:val="007A3122"/>
    <w:rsid w:val="007B0987"/>
    <w:rsid w:val="007B1EC4"/>
    <w:rsid w:val="007B25E6"/>
    <w:rsid w:val="007B38D6"/>
    <w:rsid w:val="007B41E9"/>
    <w:rsid w:val="007B4A39"/>
    <w:rsid w:val="007B4BF8"/>
    <w:rsid w:val="007B5974"/>
    <w:rsid w:val="007B7133"/>
    <w:rsid w:val="007C2852"/>
    <w:rsid w:val="007C40E1"/>
    <w:rsid w:val="007D12EE"/>
    <w:rsid w:val="007D36B8"/>
    <w:rsid w:val="007D517F"/>
    <w:rsid w:val="007D6563"/>
    <w:rsid w:val="007D6ACC"/>
    <w:rsid w:val="007E5FF5"/>
    <w:rsid w:val="007E77A4"/>
    <w:rsid w:val="007F11E1"/>
    <w:rsid w:val="007F54ED"/>
    <w:rsid w:val="007F5E88"/>
    <w:rsid w:val="007F62DE"/>
    <w:rsid w:val="007F7156"/>
    <w:rsid w:val="007F7F0A"/>
    <w:rsid w:val="008016D4"/>
    <w:rsid w:val="0080292D"/>
    <w:rsid w:val="00802994"/>
    <w:rsid w:val="00805F98"/>
    <w:rsid w:val="008077AA"/>
    <w:rsid w:val="00807F22"/>
    <w:rsid w:val="008132DE"/>
    <w:rsid w:val="008179BE"/>
    <w:rsid w:val="0082088E"/>
    <w:rsid w:val="008208CA"/>
    <w:rsid w:val="0082368E"/>
    <w:rsid w:val="008238C9"/>
    <w:rsid w:val="008321E0"/>
    <w:rsid w:val="008347AB"/>
    <w:rsid w:val="00834E1E"/>
    <w:rsid w:val="00836EA5"/>
    <w:rsid w:val="00836ECC"/>
    <w:rsid w:val="00837173"/>
    <w:rsid w:val="00837CF6"/>
    <w:rsid w:val="00844395"/>
    <w:rsid w:val="0084624D"/>
    <w:rsid w:val="00850A09"/>
    <w:rsid w:val="00850A10"/>
    <w:rsid w:val="0086061A"/>
    <w:rsid w:val="0086395F"/>
    <w:rsid w:val="00863E2A"/>
    <w:rsid w:val="008641A3"/>
    <w:rsid w:val="008646C8"/>
    <w:rsid w:val="00865580"/>
    <w:rsid w:val="00867BFC"/>
    <w:rsid w:val="00871DF5"/>
    <w:rsid w:val="008731C1"/>
    <w:rsid w:val="008742D3"/>
    <w:rsid w:val="0087581E"/>
    <w:rsid w:val="008761FD"/>
    <w:rsid w:val="00877536"/>
    <w:rsid w:val="00880406"/>
    <w:rsid w:val="00880848"/>
    <w:rsid w:val="00884B48"/>
    <w:rsid w:val="0088586F"/>
    <w:rsid w:val="008917AF"/>
    <w:rsid w:val="008927A2"/>
    <w:rsid w:val="00895E58"/>
    <w:rsid w:val="008972F7"/>
    <w:rsid w:val="008A2AE6"/>
    <w:rsid w:val="008A3A6D"/>
    <w:rsid w:val="008A455C"/>
    <w:rsid w:val="008A4CEB"/>
    <w:rsid w:val="008A52EB"/>
    <w:rsid w:val="008B0224"/>
    <w:rsid w:val="008B036C"/>
    <w:rsid w:val="008B3AC9"/>
    <w:rsid w:val="008B4B18"/>
    <w:rsid w:val="008B6D41"/>
    <w:rsid w:val="008B7A21"/>
    <w:rsid w:val="008C1722"/>
    <w:rsid w:val="008C2DA6"/>
    <w:rsid w:val="008C2EDF"/>
    <w:rsid w:val="008C6465"/>
    <w:rsid w:val="008E3AFE"/>
    <w:rsid w:val="008E5075"/>
    <w:rsid w:val="008E7011"/>
    <w:rsid w:val="008F0B90"/>
    <w:rsid w:val="008F4A15"/>
    <w:rsid w:val="008F5589"/>
    <w:rsid w:val="008F6FF9"/>
    <w:rsid w:val="00901CC7"/>
    <w:rsid w:val="009022EC"/>
    <w:rsid w:val="0090263E"/>
    <w:rsid w:val="00903D32"/>
    <w:rsid w:val="00907187"/>
    <w:rsid w:val="009160B9"/>
    <w:rsid w:val="009218B5"/>
    <w:rsid w:val="00921C4F"/>
    <w:rsid w:val="009240AB"/>
    <w:rsid w:val="00926265"/>
    <w:rsid w:val="00927634"/>
    <w:rsid w:val="0093008E"/>
    <w:rsid w:val="0093335E"/>
    <w:rsid w:val="009347EA"/>
    <w:rsid w:val="009352D8"/>
    <w:rsid w:val="009430E5"/>
    <w:rsid w:val="00943A8A"/>
    <w:rsid w:val="0094519D"/>
    <w:rsid w:val="00945805"/>
    <w:rsid w:val="00945903"/>
    <w:rsid w:val="009521F0"/>
    <w:rsid w:val="00953064"/>
    <w:rsid w:val="0095723A"/>
    <w:rsid w:val="009630DB"/>
    <w:rsid w:val="00971451"/>
    <w:rsid w:val="0097254E"/>
    <w:rsid w:val="00977098"/>
    <w:rsid w:val="009829E6"/>
    <w:rsid w:val="00982D5D"/>
    <w:rsid w:val="0098527C"/>
    <w:rsid w:val="00985477"/>
    <w:rsid w:val="00986A50"/>
    <w:rsid w:val="00991B93"/>
    <w:rsid w:val="00991EB1"/>
    <w:rsid w:val="00992DB1"/>
    <w:rsid w:val="00994500"/>
    <w:rsid w:val="00995CEC"/>
    <w:rsid w:val="00997E5D"/>
    <w:rsid w:val="009A34AF"/>
    <w:rsid w:val="009A583D"/>
    <w:rsid w:val="009A61F1"/>
    <w:rsid w:val="009B6B99"/>
    <w:rsid w:val="009B7A05"/>
    <w:rsid w:val="009C0134"/>
    <w:rsid w:val="009C0AF6"/>
    <w:rsid w:val="009C2772"/>
    <w:rsid w:val="009C2D0C"/>
    <w:rsid w:val="009C3392"/>
    <w:rsid w:val="009C4BD7"/>
    <w:rsid w:val="009D09DE"/>
    <w:rsid w:val="009D11A7"/>
    <w:rsid w:val="009D2778"/>
    <w:rsid w:val="009D396F"/>
    <w:rsid w:val="009D73D7"/>
    <w:rsid w:val="009E25D9"/>
    <w:rsid w:val="009E5592"/>
    <w:rsid w:val="009E77CE"/>
    <w:rsid w:val="00A00789"/>
    <w:rsid w:val="00A0289A"/>
    <w:rsid w:val="00A0556E"/>
    <w:rsid w:val="00A10688"/>
    <w:rsid w:val="00A2254F"/>
    <w:rsid w:val="00A22577"/>
    <w:rsid w:val="00A22858"/>
    <w:rsid w:val="00A22AE1"/>
    <w:rsid w:val="00A255C9"/>
    <w:rsid w:val="00A345B7"/>
    <w:rsid w:val="00A40EDD"/>
    <w:rsid w:val="00A426E1"/>
    <w:rsid w:val="00A54501"/>
    <w:rsid w:val="00A54970"/>
    <w:rsid w:val="00A54D88"/>
    <w:rsid w:val="00A559BF"/>
    <w:rsid w:val="00A60ADE"/>
    <w:rsid w:val="00A62265"/>
    <w:rsid w:val="00A62C29"/>
    <w:rsid w:val="00A63FBD"/>
    <w:rsid w:val="00A644F2"/>
    <w:rsid w:val="00A66213"/>
    <w:rsid w:val="00A673DA"/>
    <w:rsid w:val="00A742D4"/>
    <w:rsid w:val="00A84391"/>
    <w:rsid w:val="00A845B5"/>
    <w:rsid w:val="00A86B75"/>
    <w:rsid w:val="00A90214"/>
    <w:rsid w:val="00A95292"/>
    <w:rsid w:val="00AA126D"/>
    <w:rsid w:val="00AA1839"/>
    <w:rsid w:val="00AA3275"/>
    <w:rsid w:val="00AA711A"/>
    <w:rsid w:val="00AB210C"/>
    <w:rsid w:val="00AB231A"/>
    <w:rsid w:val="00AB23CB"/>
    <w:rsid w:val="00AB38FD"/>
    <w:rsid w:val="00AB3F8B"/>
    <w:rsid w:val="00AB4372"/>
    <w:rsid w:val="00AB4963"/>
    <w:rsid w:val="00AB7610"/>
    <w:rsid w:val="00AC0F7F"/>
    <w:rsid w:val="00AC1615"/>
    <w:rsid w:val="00AC1B34"/>
    <w:rsid w:val="00AC4B8E"/>
    <w:rsid w:val="00AC5C8E"/>
    <w:rsid w:val="00AD099A"/>
    <w:rsid w:val="00AD15D2"/>
    <w:rsid w:val="00AD1A68"/>
    <w:rsid w:val="00AD2CB6"/>
    <w:rsid w:val="00AD3156"/>
    <w:rsid w:val="00AD5EF8"/>
    <w:rsid w:val="00AE0622"/>
    <w:rsid w:val="00AE0FED"/>
    <w:rsid w:val="00AE414C"/>
    <w:rsid w:val="00AE4B78"/>
    <w:rsid w:val="00AE50F9"/>
    <w:rsid w:val="00AE7A85"/>
    <w:rsid w:val="00AF1349"/>
    <w:rsid w:val="00AF6D79"/>
    <w:rsid w:val="00AF7E28"/>
    <w:rsid w:val="00AF7F70"/>
    <w:rsid w:val="00B00F98"/>
    <w:rsid w:val="00B015D4"/>
    <w:rsid w:val="00B01A39"/>
    <w:rsid w:val="00B04A09"/>
    <w:rsid w:val="00B056FB"/>
    <w:rsid w:val="00B0651F"/>
    <w:rsid w:val="00B067E4"/>
    <w:rsid w:val="00B13239"/>
    <w:rsid w:val="00B13240"/>
    <w:rsid w:val="00B133CF"/>
    <w:rsid w:val="00B1349A"/>
    <w:rsid w:val="00B158C3"/>
    <w:rsid w:val="00B16B23"/>
    <w:rsid w:val="00B204B7"/>
    <w:rsid w:val="00B22EEC"/>
    <w:rsid w:val="00B23808"/>
    <w:rsid w:val="00B2472E"/>
    <w:rsid w:val="00B2476C"/>
    <w:rsid w:val="00B25C7E"/>
    <w:rsid w:val="00B269CD"/>
    <w:rsid w:val="00B26A02"/>
    <w:rsid w:val="00B26F65"/>
    <w:rsid w:val="00B31765"/>
    <w:rsid w:val="00B32548"/>
    <w:rsid w:val="00B325AC"/>
    <w:rsid w:val="00B379DF"/>
    <w:rsid w:val="00B40DFF"/>
    <w:rsid w:val="00B41B2E"/>
    <w:rsid w:val="00B4203D"/>
    <w:rsid w:val="00B462C9"/>
    <w:rsid w:val="00B505F0"/>
    <w:rsid w:val="00B50B50"/>
    <w:rsid w:val="00B50C66"/>
    <w:rsid w:val="00B5341C"/>
    <w:rsid w:val="00B53499"/>
    <w:rsid w:val="00B54003"/>
    <w:rsid w:val="00B54465"/>
    <w:rsid w:val="00B55CC8"/>
    <w:rsid w:val="00B572BA"/>
    <w:rsid w:val="00B623E1"/>
    <w:rsid w:val="00B65979"/>
    <w:rsid w:val="00B65E4C"/>
    <w:rsid w:val="00B70D09"/>
    <w:rsid w:val="00B8779E"/>
    <w:rsid w:val="00B87F7B"/>
    <w:rsid w:val="00B9150A"/>
    <w:rsid w:val="00B93160"/>
    <w:rsid w:val="00B93B9E"/>
    <w:rsid w:val="00B93E0F"/>
    <w:rsid w:val="00BA0C15"/>
    <w:rsid w:val="00BA196F"/>
    <w:rsid w:val="00BA1980"/>
    <w:rsid w:val="00BA3414"/>
    <w:rsid w:val="00BA3451"/>
    <w:rsid w:val="00BA5992"/>
    <w:rsid w:val="00BA61BC"/>
    <w:rsid w:val="00BB2BFB"/>
    <w:rsid w:val="00BB2D12"/>
    <w:rsid w:val="00BB3650"/>
    <w:rsid w:val="00BB3A47"/>
    <w:rsid w:val="00BB4AF9"/>
    <w:rsid w:val="00BB53ED"/>
    <w:rsid w:val="00BB7C2E"/>
    <w:rsid w:val="00BC1668"/>
    <w:rsid w:val="00BC1C42"/>
    <w:rsid w:val="00BC54CC"/>
    <w:rsid w:val="00BD0FFB"/>
    <w:rsid w:val="00BD16B9"/>
    <w:rsid w:val="00BD1CC9"/>
    <w:rsid w:val="00BD1EEE"/>
    <w:rsid w:val="00BD465C"/>
    <w:rsid w:val="00BE18E4"/>
    <w:rsid w:val="00BF4845"/>
    <w:rsid w:val="00BF5DAD"/>
    <w:rsid w:val="00BF6D76"/>
    <w:rsid w:val="00BF6E21"/>
    <w:rsid w:val="00BF7CCE"/>
    <w:rsid w:val="00C00CDE"/>
    <w:rsid w:val="00C02283"/>
    <w:rsid w:val="00C06373"/>
    <w:rsid w:val="00C07C0A"/>
    <w:rsid w:val="00C11FB4"/>
    <w:rsid w:val="00C1495C"/>
    <w:rsid w:val="00C20E7D"/>
    <w:rsid w:val="00C23E6E"/>
    <w:rsid w:val="00C24434"/>
    <w:rsid w:val="00C26314"/>
    <w:rsid w:val="00C26909"/>
    <w:rsid w:val="00C304B6"/>
    <w:rsid w:val="00C32295"/>
    <w:rsid w:val="00C371E8"/>
    <w:rsid w:val="00C37BEC"/>
    <w:rsid w:val="00C40B68"/>
    <w:rsid w:val="00C41CE8"/>
    <w:rsid w:val="00C46E65"/>
    <w:rsid w:val="00C47A8B"/>
    <w:rsid w:val="00C50656"/>
    <w:rsid w:val="00C50AC6"/>
    <w:rsid w:val="00C50FD3"/>
    <w:rsid w:val="00C519ED"/>
    <w:rsid w:val="00C52245"/>
    <w:rsid w:val="00C52863"/>
    <w:rsid w:val="00C56CB3"/>
    <w:rsid w:val="00C612BE"/>
    <w:rsid w:val="00C6455C"/>
    <w:rsid w:val="00C65196"/>
    <w:rsid w:val="00C67AFD"/>
    <w:rsid w:val="00C71724"/>
    <w:rsid w:val="00C726AA"/>
    <w:rsid w:val="00C72821"/>
    <w:rsid w:val="00C7499B"/>
    <w:rsid w:val="00C81F3D"/>
    <w:rsid w:val="00C84B2C"/>
    <w:rsid w:val="00C860BA"/>
    <w:rsid w:val="00C923C8"/>
    <w:rsid w:val="00C92848"/>
    <w:rsid w:val="00C942CA"/>
    <w:rsid w:val="00C9466B"/>
    <w:rsid w:val="00C955B5"/>
    <w:rsid w:val="00C964DF"/>
    <w:rsid w:val="00C97D03"/>
    <w:rsid w:val="00CB0434"/>
    <w:rsid w:val="00CB0CF5"/>
    <w:rsid w:val="00CB6C90"/>
    <w:rsid w:val="00CB7201"/>
    <w:rsid w:val="00CC0EEC"/>
    <w:rsid w:val="00CC1509"/>
    <w:rsid w:val="00CC466B"/>
    <w:rsid w:val="00CC4C2A"/>
    <w:rsid w:val="00CC69D1"/>
    <w:rsid w:val="00CD2188"/>
    <w:rsid w:val="00CD34D9"/>
    <w:rsid w:val="00CD4019"/>
    <w:rsid w:val="00CD5E33"/>
    <w:rsid w:val="00CD65C1"/>
    <w:rsid w:val="00CD7500"/>
    <w:rsid w:val="00CE0309"/>
    <w:rsid w:val="00CE0D5C"/>
    <w:rsid w:val="00CE3066"/>
    <w:rsid w:val="00CE4FE5"/>
    <w:rsid w:val="00CF0CBD"/>
    <w:rsid w:val="00CF19CD"/>
    <w:rsid w:val="00CF30F8"/>
    <w:rsid w:val="00CF46A6"/>
    <w:rsid w:val="00CF4C75"/>
    <w:rsid w:val="00CF77D5"/>
    <w:rsid w:val="00D00619"/>
    <w:rsid w:val="00D03FB5"/>
    <w:rsid w:val="00D05875"/>
    <w:rsid w:val="00D06D3D"/>
    <w:rsid w:val="00D141FD"/>
    <w:rsid w:val="00D1470B"/>
    <w:rsid w:val="00D1703E"/>
    <w:rsid w:val="00D26C70"/>
    <w:rsid w:val="00D27802"/>
    <w:rsid w:val="00D279E8"/>
    <w:rsid w:val="00D306C6"/>
    <w:rsid w:val="00D331CF"/>
    <w:rsid w:val="00D34F2D"/>
    <w:rsid w:val="00D35974"/>
    <w:rsid w:val="00D36D3D"/>
    <w:rsid w:val="00D41CC5"/>
    <w:rsid w:val="00D4229F"/>
    <w:rsid w:val="00D4473E"/>
    <w:rsid w:val="00D50FE8"/>
    <w:rsid w:val="00D51A2B"/>
    <w:rsid w:val="00D54A9E"/>
    <w:rsid w:val="00D57703"/>
    <w:rsid w:val="00D6121C"/>
    <w:rsid w:val="00D623C2"/>
    <w:rsid w:val="00D62754"/>
    <w:rsid w:val="00D6364A"/>
    <w:rsid w:val="00D63B77"/>
    <w:rsid w:val="00D64B55"/>
    <w:rsid w:val="00D73995"/>
    <w:rsid w:val="00D73EDD"/>
    <w:rsid w:val="00D767DE"/>
    <w:rsid w:val="00D82DF1"/>
    <w:rsid w:val="00D85086"/>
    <w:rsid w:val="00D85ED5"/>
    <w:rsid w:val="00D87BB2"/>
    <w:rsid w:val="00D93CBD"/>
    <w:rsid w:val="00D95634"/>
    <w:rsid w:val="00D95B34"/>
    <w:rsid w:val="00DA3731"/>
    <w:rsid w:val="00DA51D7"/>
    <w:rsid w:val="00DA5576"/>
    <w:rsid w:val="00DA5606"/>
    <w:rsid w:val="00DA6D06"/>
    <w:rsid w:val="00DB0062"/>
    <w:rsid w:val="00DB1CF7"/>
    <w:rsid w:val="00DB6EE1"/>
    <w:rsid w:val="00DC1ACD"/>
    <w:rsid w:val="00DC3983"/>
    <w:rsid w:val="00DC598F"/>
    <w:rsid w:val="00DD03FB"/>
    <w:rsid w:val="00DD1CC4"/>
    <w:rsid w:val="00DD243A"/>
    <w:rsid w:val="00DD29D4"/>
    <w:rsid w:val="00DD2F22"/>
    <w:rsid w:val="00DD4659"/>
    <w:rsid w:val="00DD5C91"/>
    <w:rsid w:val="00DD6C27"/>
    <w:rsid w:val="00DD6E26"/>
    <w:rsid w:val="00DE278B"/>
    <w:rsid w:val="00DE35CD"/>
    <w:rsid w:val="00DE6FF3"/>
    <w:rsid w:val="00DE7BC4"/>
    <w:rsid w:val="00DF02D3"/>
    <w:rsid w:val="00DF29B3"/>
    <w:rsid w:val="00DF38C3"/>
    <w:rsid w:val="00DF3C77"/>
    <w:rsid w:val="00DF3D7E"/>
    <w:rsid w:val="00DF43AF"/>
    <w:rsid w:val="00DF4BB2"/>
    <w:rsid w:val="00DF5B83"/>
    <w:rsid w:val="00E0191C"/>
    <w:rsid w:val="00E01C56"/>
    <w:rsid w:val="00E0254A"/>
    <w:rsid w:val="00E02625"/>
    <w:rsid w:val="00E02E76"/>
    <w:rsid w:val="00E02F2B"/>
    <w:rsid w:val="00E03272"/>
    <w:rsid w:val="00E06F7C"/>
    <w:rsid w:val="00E07F13"/>
    <w:rsid w:val="00E10A2F"/>
    <w:rsid w:val="00E124C4"/>
    <w:rsid w:val="00E13859"/>
    <w:rsid w:val="00E149A5"/>
    <w:rsid w:val="00E14F0E"/>
    <w:rsid w:val="00E208F9"/>
    <w:rsid w:val="00E2206E"/>
    <w:rsid w:val="00E237A5"/>
    <w:rsid w:val="00E238BB"/>
    <w:rsid w:val="00E2390C"/>
    <w:rsid w:val="00E32ECF"/>
    <w:rsid w:val="00E33BAC"/>
    <w:rsid w:val="00E37DEE"/>
    <w:rsid w:val="00E439E5"/>
    <w:rsid w:val="00E44B9A"/>
    <w:rsid w:val="00E525E0"/>
    <w:rsid w:val="00E63634"/>
    <w:rsid w:val="00E714EF"/>
    <w:rsid w:val="00E74AFA"/>
    <w:rsid w:val="00E7518B"/>
    <w:rsid w:val="00E80036"/>
    <w:rsid w:val="00E80613"/>
    <w:rsid w:val="00E80F6B"/>
    <w:rsid w:val="00E8497A"/>
    <w:rsid w:val="00E864F5"/>
    <w:rsid w:val="00E90B0B"/>
    <w:rsid w:val="00E96B63"/>
    <w:rsid w:val="00E976CB"/>
    <w:rsid w:val="00EA083C"/>
    <w:rsid w:val="00EA267A"/>
    <w:rsid w:val="00EA4487"/>
    <w:rsid w:val="00EA6BEF"/>
    <w:rsid w:val="00EC1207"/>
    <w:rsid w:val="00EC248E"/>
    <w:rsid w:val="00EC29D0"/>
    <w:rsid w:val="00EC435A"/>
    <w:rsid w:val="00ED295B"/>
    <w:rsid w:val="00ED3921"/>
    <w:rsid w:val="00ED5F08"/>
    <w:rsid w:val="00ED61C0"/>
    <w:rsid w:val="00ED769A"/>
    <w:rsid w:val="00EE257C"/>
    <w:rsid w:val="00EE2F4E"/>
    <w:rsid w:val="00EE3179"/>
    <w:rsid w:val="00EE7765"/>
    <w:rsid w:val="00EF1906"/>
    <w:rsid w:val="00EF2066"/>
    <w:rsid w:val="00EF24DB"/>
    <w:rsid w:val="00EF5C42"/>
    <w:rsid w:val="00F03FC4"/>
    <w:rsid w:val="00F057F0"/>
    <w:rsid w:val="00F057F3"/>
    <w:rsid w:val="00F10096"/>
    <w:rsid w:val="00F120B9"/>
    <w:rsid w:val="00F14402"/>
    <w:rsid w:val="00F1623D"/>
    <w:rsid w:val="00F17FE4"/>
    <w:rsid w:val="00F21E67"/>
    <w:rsid w:val="00F23ACF"/>
    <w:rsid w:val="00F27975"/>
    <w:rsid w:val="00F31850"/>
    <w:rsid w:val="00F37CEE"/>
    <w:rsid w:val="00F422CF"/>
    <w:rsid w:val="00F45F76"/>
    <w:rsid w:val="00F46BB7"/>
    <w:rsid w:val="00F47749"/>
    <w:rsid w:val="00F51401"/>
    <w:rsid w:val="00F5174B"/>
    <w:rsid w:val="00F52D40"/>
    <w:rsid w:val="00F54671"/>
    <w:rsid w:val="00F56F27"/>
    <w:rsid w:val="00F56F8A"/>
    <w:rsid w:val="00F66AE6"/>
    <w:rsid w:val="00F67906"/>
    <w:rsid w:val="00F67E2C"/>
    <w:rsid w:val="00F73226"/>
    <w:rsid w:val="00F734EB"/>
    <w:rsid w:val="00F73879"/>
    <w:rsid w:val="00F740E9"/>
    <w:rsid w:val="00F74499"/>
    <w:rsid w:val="00F76104"/>
    <w:rsid w:val="00F76EC8"/>
    <w:rsid w:val="00F76F0D"/>
    <w:rsid w:val="00F7737B"/>
    <w:rsid w:val="00F8039E"/>
    <w:rsid w:val="00F809BD"/>
    <w:rsid w:val="00F80AEC"/>
    <w:rsid w:val="00F80B46"/>
    <w:rsid w:val="00F80E88"/>
    <w:rsid w:val="00F85BF7"/>
    <w:rsid w:val="00F86332"/>
    <w:rsid w:val="00F86BE4"/>
    <w:rsid w:val="00F87E1A"/>
    <w:rsid w:val="00F9156E"/>
    <w:rsid w:val="00F92485"/>
    <w:rsid w:val="00F93139"/>
    <w:rsid w:val="00F95129"/>
    <w:rsid w:val="00F9646B"/>
    <w:rsid w:val="00FA00CA"/>
    <w:rsid w:val="00FA195B"/>
    <w:rsid w:val="00FA43CB"/>
    <w:rsid w:val="00FA5F12"/>
    <w:rsid w:val="00FA66CF"/>
    <w:rsid w:val="00FA6C09"/>
    <w:rsid w:val="00FA6CF7"/>
    <w:rsid w:val="00FA7854"/>
    <w:rsid w:val="00FB117F"/>
    <w:rsid w:val="00FB224F"/>
    <w:rsid w:val="00FB37BD"/>
    <w:rsid w:val="00FB526C"/>
    <w:rsid w:val="00FC0893"/>
    <w:rsid w:val="00FC176C"/>
    <w:rsid w:val="00FC6116"/>
    <w:rsid w:val="00FD0E88"/>
    <w:rsid w:val="00FD21D8"/>
    <w:rsid w:val="00FD564E"/>
    <w:rsid w:val="00FD63B4"/>
    <w:rsid w:val="00FD6CF8"/>
    <w:rsid w:val="00FD6E62"/>
    <w:rsid w:val="00FD7DF6"/>
    <w:rsid w:val="00FE1CFA"/>
    <w:rsid w:val="00FE24E6"/>
    <w:rsid w:val="00FE465C"/>
    <w:rsid w:val="00FE5224"/>
    <w:rsid w:val="00FE56EF"/>
    <w:rsid w:val="00FF0188"/>
    <w:rsid w:val="00FF032D"/>
    <w:rsid w:val="00FF30BE"/>
    <w:rsid w:val="00FF3B1C"/>
    <w:rsid w:val="00FF426E"/>
    <w:rsid w:val="00FF57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07F51"/>
  <w15:docId w15:val="{1C325703-9B74-47CB-A0E9-2455FCF8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9DE"/>
  </w:style>
  <w:style w:type="paragraph" w:styleId="Overskrift1">
    <w:name w:val="heading 1"/>
    <w:basedOn w:val="Normal"/>
    <w:next w:val="Normal"/>
    <w:link w:val="Overskrift1Tegn"/>
    <w:uiPriority w:val="9"/>
    <w:qFormat/>
    <w:rsid w:val="008132DE"/>
    <w:pPr>
      <w:spacing w:after="0" w:line="240" w:lineRule="auto"/>
      <w:outlineLvl w:val="0"/>
    </w:pPr>
    <w:rPr>
      <w:rFonts w:ascii="Articulate Light" w:eastAsia="Arial" w:hAnsi="Articulate Light" w:cs="Tahoma"/>
      <w:b/>
      <w:color w:val="231F20"/>
      <w:spacing w:val="-3"/>
      <w:kern w:val="2"/>
      <w:sz w:val="26"/>
      <w:szCs w:val="26"/>
      <w:lang w:val="da-DK"/>
    </w:rPr>
  </w:style>
  <w:style w:type="paragraph" w:styleId="Overskrift2">
    <w:name w:val="heading 2"/>
    <w:basedOn w:val="Normal"/>
    <w:next w:val="Normal"/>
    <w:link w:val="Overskrift2Tegn"/>
    <w:uiPriority w:val="9"/>
    <w:semiHidden/>
    <w:unhideWhenUsed/>
    <w:qFormat/>
    <w:rsid w:val="00A845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A845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A845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A845B5"/>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A845B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A845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845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0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B55CC8"/>
    <w:rPr>
      <w:color w:val="FFFFFF"/>
    </w:rPr>
  </w:style>
  <w:style w:type="paragraph" w:styleId="Markeringsbobletekst">
    <w:name w:val="Balloon Text"/>
    <w:basedOn w:val="Normal"/>
    <w:link w:val="MarkeringsbobletekstTegn"/>
    <w:uiPriority w:val="99"/>
    <w:semiHidden/>
    <w:unhideWhenUsed/>
    <w:rsid w:val="001202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02C3"/>
    <w:rPr>
      <w:rFonts w:ascii="Tahoma" w:hAnsi="Tahoma" w:cs="Tahoma"/>
      <w:sz w:val="16"/>
      <w:szCs w:val="16"/>
    </w:rPr>
  </w:style>
  <w:style w:type="paragraph" w:styleId="Sidehoved">
    <w:name w:val="header"/>
    <w:basedOn w:val="Normal"/>
    <w:link w:val="SidehovedTegn"/>
    <w:uiPriority w:val="99"/>
    <w:unhideWhenUsed/>
    <w:rsid w:val="00053A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3AD5"/>
  </w:style>
  <w:style w:type="paragraph" w:styleId="Sidefod">
    <w:name w:val="footer"/>
    <w:basedOn w:val="Normal"/>
    <w:link w:val="SidefodTegn"/>
    <w:uiPriority w:val="99"/>
    <w:unhideWhenUsed/>
    <w:rsid w:val="00053A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3AD5"/>
  </w:style>
  <w:style w:type="character" w:styleId="Kommentarhenvisning">
    <w:name w:val="annotation reference"/>
    <w:basedOn w:val="Standardskrifttypeiafsnit"/>
    <w:uiPriority w:val="99"/>
    <w:semiHidden/>
    <w:unhideWhenUsed/>
    <w:rsid w:val="005240A2"/>
    <w:rPr>
      <w:sz w:val="16"/>
      <w:szCs w:val="16"/>
    </w:rPr>
  </w:style>
  <w:style w:type="paragraph" w:styleId="Kommentartekst">
    <w:name w:val="annotation text"/>
    <w:basedOn w:val="Normal"/>
    <w:link w:val="KommentartekstTegn"/>
    <w:uiPriority w:val="99"/>
    <w:unhideWhenUsed/>
    <w:rsid w:val="005240A2"/>
    <w:pPr>
      <w:spacing w:line="240" w:lineRule="auto"/>
    </w:pPr>
    <w:rPr>
      <w:sz w:val="20"/>
      <w:szCs w:val="20"/>
    </w:rPr>
  </w:style>
  <w:style w:type="character" w:customStyle="1" w:styleId="KommentartekstTegn">
    <w:name w:val="Kommentartekst Tegn"/>
    <w:basedOn w:val="Standardskrifttypeiafsnit"/>
    <w:link w:val="Kommentartekst"/>
    <w:uiPriority w:val="99"/>
    <w:rsid w:val="005240A2"/>
    <w:rPr>
      <w:sz w:val="20"/>
      <w:szCs w:val="20"/>
    </w:rPr>
  </w:style>
  <w:style w:type="paragraph" w:styleId="Kommentaremne">
    <w:name w:val="annotation subject"/>
    <w:basedOn w:val="Kommentartekst"/>
    <w:next w:val="Kommentartekst"/>
    <w:link w:val="KommentaremneTegn"/>
    <w:uiPriority w:val="99"/>
    <w:semiHidden/>
    <w:unhideWhenUsed/>
    <w:rsid w:val="005240A2"/>
    <w:rPr>
      <w:b/>
      <w:bCs/>
    </w:rPr>
  </w:style>
  <w:style w:type="character" w:customStyle="1" w:styleId="KommentaremneTegn">
    <w:name w:val="Kommentaremne Tegn"/>
    <w:basedOn w:val="KommentartekstTegn"/>
    <w:link w:val="Kommentaremne"/>
    <w:uiPriority w:val="99"/>
    <w:semiHidden/>
    <w:rsid w:val="005240A2"/>
    <w:rPr>
      <w:b/>
      <w:bCs/>
      <w:sz w:val="20"/>
      <w:szCs w:val="20"/>
    </w:rPr>
  </w:style>
  <w:style w:type="paragraph" w:styleId="Listeafsnit">
    <w:name w:val="List Paragraph"/>
    <w:basedOn w:val="Normal"/>
    <w:uiPriority w:val="34"/>
    <w:qFormat/>
    <w:rsid w:val="00802994"/>
    <w:pPr>
      <w:ind w:left="720"/>
      <w:contextualSpacing/>
    </w:pPr>
  </w:style>
  <w:style w:type="character" w:customStyle="1" w:styleId="Overskrift1Tegn">
    <w:name w:val="Overskrift 1 Tegn"/>
    <w:basedOn w:val="Standardskrifttypeiafsnit"/>
    <w:link w:val="Overskrift1"/>
    <w:uiPriority w:val="9"/>
    <w:rsid w:val="008132DE"/>
    <w:rPr>
      <w:rFonts w:ascii="Articulate Light" w:eastAsia="Arial" w:hAnsi="Articulate Light" w:cs="Tahoma"/>
      <w:b/>
      <w:color w:val="231F20"/>
      <w:spacing w:val="-3"/>
      <w:kern w:val="2"/>
      <w:sz w:val="26"/>
      <w:szCs w:val="26"/>
      <w:lang w:val="da-DK"/>
    </w:rPr>
  </w:style>
  <w:style w:type="paragraph" w:customStyle="1" w:styleId="Afstand">
    <w:name w:val="Afstand"/>
    <w:basedOn w:val="Normal"/>
    <w:qFormat/>
    <w:rsid w:val="00177530"/>
    <w:pPr>
      <w:tabs>
        <w:tab w:val="left" w:pos="284"/>
        <w:tab w:val="left" w:pos="2183"/>
      </w:tabs>
      <w:spacing w:after="260" w:line="240" w:lineRule="auto"/>
      <w:ind w:left="340"/>
    </w:pPr>
    <w:rPr>
      <w:rFonts w:ascii="Times New Roman" w:eastAsia="Arial" w:hAnsi="Times New Roman" w:cs="Times New Roman"/>
      <w:color w:val="231F20"/>
      <w:spacing w:val="-3"/>
      <w:kern w:val="2"/>
      <w:szCs w:val="18"/>
      <w:lang w:val="da-DK"/>
    </w:rPr>
  </w:style>
  <w:style w:type="paragraph" w:styleId="Opstilling-punkttegn">
    <w:name w:val="List Bullet"/>
    <w:basedOn w:val="Normal"/>
    <w:uiPriority w:val="99"/>
    <w:semiHidden/>
    <w:unhideWhenUsed/>
    <w:rsid w:val="00A845B5"/>
    <w:pPr>
      <w:numPr>
        <w:numId w:val="2"/>
      </w:numPr>
      <w:contextualSpacing/>
    </w:pPr>
  </w:style>
  <w:style w:type="paragraph" w:styleId="Opstilling-talellerbogst">
    <w:name w:val="List Number"/>
    <w:basedOn w:val="Normal"/>
    <w:uiPriority w:val="99"/>
    <w:semiHidden/>
    <w:unhideWhenUsed/>
    <w:rsid w:val="00A845B5"/>
    <w:pPr>
      <w:numPr>
        <w:numId w:val="3"/>
      </w:numPr>
      <w:contextualSpacing/>
    </w:pPr>
  </w:style>
  <w:style w:type="paragraph" w:styleId="Titel">
    <w:name w:val="Title"/>
    <w:basedOn w:val="Normal"/>
    <w:next w:val="Normal"/>
    <w:link w:val="TitelTegn"/>
    <w:uiPriority w:val="10"/>
    <w:qFormat/>
    <w:rsid w:val="00A845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845B5"/>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semiHidden/>
    <w:rsid w:val="00A845B5"/>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A845B5"/>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A845B5"/>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A845B5"/>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semiHidden/>
    <w:rsid w:val="00A845B5"/>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A845B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A845B5"/>
    <w:rPr>
      <w:rFonts w:asciiTheme="majorHAnsi" w:eastAsiaTheme="majorEastAsia" w:hAnsiTheme="majorHAnsi" w:cstheme="majorBidi"/>
      <w:i/>
      <w:iCs/>
      <w:color w:val="272727" w:themeColor="text1" w:themeTint="D8"/>
      <w:sz w:val="21"/>
      <w:szCs w:val="21"/>
    </w:rPr>
  </w:style>
  <w:style w:type="character" w:styleId="Hyperlink">
    <w:name w:val="Hyperlink"/>
    <w:basedOn w:val="Standardskrifttypeiafsnit"/>
    <w:uiPriority w:val="99"/>
    <w:unhideWhenUsed/>
    <w:rsid w:val="00B204B7"/>
    <w:rPr>
      <w:color w:val="0000FF" w:themeColor="hyperlink"/>
      <w:u w:val="single"/>
    </w:rPr>
  </w:style>
  <w:style w:type="character" w:styleId="Ulstomtale">
    <w:name w:val="Unresolved Mention"/>
    <w:basedOn w:val="Standardskrifttypeiafsnit"/>
    <w:uiPriority w:val="99"/>
    <w:semiHidden/>
    <w:unhideWhenUsed/>
    <w:rsid w:val="00B204B7"/>
    <w:rPr>
      <w:color w:val="605E5C"/>
      <w:shd w:val="clear" w:color="auto" w:fill="E1DFDD"/>
    </w:rPr>
  </w:style>
  <w:style w:type="paragraph" w:customStyle="1" w:styleId="TableParagraph">
    <w:name w:val="Table Paragraph"/>
    <w:basedOn w:val="Normal"/>
    <w:uiPriority w:val="1"/>
    <w:qFormat/>
    <w:rsid w:val="00C84B2C"/>
    <w:pPr>
      <w:spacing w:after="0" w:line="240" w:lineRule="auto"/>
    </w:pPr>
  </w:style>
  <w:style w:type="paragraph" w:styleId="Korrektur">
    <w:name w:val="Revision"/>
    <w:hidden/>
    <w:uiPriority w:val="99"/>
    <w:semiHidden/>
    <w:rsid w:val="00B2476C"/>
    <w:pPr>
      <w:widowControl/>
      <w:spacing w:after="0" w:line="240" w:lineRule="auto"/>
    </w:pPr>
  </w:style>
  <w:style w:type="paragraph" w:styleId="NormalWeb">
    <w:name w:val="Normal (Web)"/>
    <w:basedOn w:val="Normal"/>
    <w:uiPriority w:val="99"/>
    <w:semiHidden/>
    <w:unhideWhenUsed/>
    <w:rsid w:val="004B38A5"/>
    <w:pPr>
      <w:widowControl/>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0370">
      <w:bodyDiv w:val="1"/>
      <w:marLeft w:val="0"/>
      <w:marRight w:val="0"/>
      <w:marTop w:val="0"/>
      <w:marBottom w:val="0"/>
      <w:divBdr>
        <w:top w:val="none" w:sz="0" w:space="0" w:color="auto"/>
        <w:left w:val="none" w:sz="0" w:space="0" w:color="auto"/>
        <w:bottom w:val="none" w:sz="0" w:space="0" w:color="auto"/>
        <w:right w:val="none" w:sz="0" w:space="0" w:color="auto"/>
      </w:divBdr>
    </w:div>
    <w:div w:id="1654212265">
      <w:bodyDiv w:val="1"/>
      <w:marLeft w:val="0"/>
      <w:marRight w:val="0"/>
      <w:marTop w:val="0"/>
      <w:marBottom w:val="0"/>
      <w:divBdr>
        <w:top w:val="none" w:sz="0" w:space="0" w:color="auto"/>
        <w:left w:val="none" w:sz="0" w:space="0" w:color="auto"/>
        <w:bottom w:val="none" w:sz="0" w:space="0" w:color="auto"/>
        <w:right w:val="none" w:sz="0" w:space="0" w:color="auto"/>
      </w:divBdr>
    </w:div>
    <w:div w:id="1876503954">
      <w:bodyDiv w:val="1"/>
      <w:marLeft w:val="0"/>
      <w:marRight w:val="0"/>
      <w:marTop w:val="0"/>
      <w:marBottom w:val="0"/>
      <w:divBdr>
        <w:top w:val="none" w:sz="0" w:space="0" w:color="auto"/>
        <w:left w:val="none" w:sz="0" w:space="0" w:color="auto"/>
        <w:bottom w:val="none" w:sz="0" w:space="0" w:color="auto"/>
        <w:right w:val="none" w:sz="0" w:space="0" w:color="auto"/>
      </w:divBdr>
      <w:divsChild>
        <w:div w:id="83385985">
          <w:marLeft w:val="750"/>
          <w:marRight w:val="0"/>
          <w:marTop w:val="0"/>
          <w:marBottom w:val="0"/>
          <w:divBdr>
            <w:top w:val="none" w:sz="0" w:space="0" w:color="auto"/>
            <w:left w:val="none" w:sz="0" w:space="0" w:color="auto"/>
            <w:bottom w:val="none" w:sz="0" w:space="0" w:color="auto"/>
            <w:right w:val="none" w:sz="0" w:space="0" w:color="auto"/>
          </w:divBdr>
        </w:div>
        <w:div w:id="473104419">
          <w:marLeft w:val="750"/>
          <w:marRight w:val="0"/>
          <w:marTop w:val="0"/>
          <w:marBottom w:val="0"/>
          <w:divBdr>
            <w:top w:val="none" w:sz="0" w:space="0" w:color="auto"/>
            <w:left w:val="none" w:sz="0" w:space="0" w:color="auto"/>
            <w:bottom w:val="none" w:sz="0" w:space="0" w:color="auto"/>
            <w:right w:val="none" w:sz="0" w:space="0" w:color="auto"/>
          </w:divBdr>
        </w:div>
        <w:div w:id="1062873904">
          <w:marLeft w:val="75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p.ted.europa.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2B42E836CA45658CDA685DF053BC57"/>
        <w:category>
          <w:name w:val="Generelt"/>
          <w:gallery w:val="placeholder"/>
        </w:category>
        <w:types>
          <w:type w:val="bbPlcHdr"/>
        </w:types>
        <w:behaviors>
          <w:behavior w:val="content"/>
        </w:behaviors>
        <w:guid w:val="{5428DA10-79CA-4887-8825-19CCBBF01D44}"/>
      </w:docPartPr>
      <w:docPartBody>
        <w:p w:rsidR="00406A3C" w:rsidRDefault="00363361" w:rsidP="009240AB">
          <w:pPr>
            <w:pStyle w:val="492B42E836CA45658CDA685DF053BC57"/>
          </w:pPr>
          <w:r>
            <w:rPr>
              <w:rFonts w:ascii="Times New Roman" w:eastAsia="Arial" w:hAnsi="Times New Roman" w:cs="Times New Roman"/>
              <w:color w:val="231F20"/>
              <w:spacing w:val="-3"/>
              <w:kern w:val="2"/>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culate Ligh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64C"/>
    <w:rsid w:val="000306BA"/>
    <w:rsid w:val="00046BF9"/>
    <w:rsid w:val="000958AC"/>
    <w:rsid w:val="000A7FC1"/>
    <w:rsid w:val="000B2D2D"/>
    <w:rsid w:val="000C6A47"/>
    <w:rsid w:val="000E5BE0"/>
    <w:rsid w:val="00106247"/>
    <w:rsid w:val="001354CF"/>
    <w:rsid w:val="001414D0"/>
    <w:rsid w:val="00156C0E"/>
    <w:rsid w:val="001726AD"/>
    <w:rsid w:val="0021431E"/>
    <w:rsid w:val="00230D9C"/>
    <w:rsid w:val="00231DA1"/>
    <w:rsid w:val="0024388A"/>
    <w:rsid w:val="00274FE6"/>
    <w:rsid w:val="0028474A"/>
    <w:rsid w:val="00286A66"/>
    <w:rsid w:val="00345B2C"/>
    <w:rsid w:val="00351711"/>
    <w:rsid w:val="003562EC"/>
    <w:rsid w:val="00363361"/>
    <w:rsid w:val="00381223"/>
    <w:rsid w:val="003A22DE"/>
    <w:rsid w:val="003A42FF"/>
    <w:rsid w:val="003B1677"/>
    <w:rsid w:val="003D17C7"/>
    <w:rsid w:val="003E2BBF"/>
    <w:rsid w:val="00406A3C"/>
    <w:rsid w:val="004720BC"/>
    <w:rsid w:val="004A7835"/>
    <w:rsid w:val="004B0317"/>
    <w:rsid w:val="00534EAC"/>
    <w:rsid w:val="00535E2C"/>
    <w:rsid w:val="0057691F"/>
    <w:rsid w:val="005841E9"/>
    <w:rsid w:val="00595A84"/>
    <w:rsid w:val="005C60E9"/>
    <w:rsid w:val="00600763"/>
    <w:rsid w:val="00601A65"/>
    <w:rsid w:val="0060586B"/>
    <w:rsid w:val="00607884"/>
    <w:rsid w:val="00631F32"/>
    <w:rsid w:val="006421D4"/>
    <w:rsid w:val="0065745A"/>
    <w:rsid w:val="00664569"/>
    <w:rsid w:val="00677014"/>
    <w:rsid w:val="00684E02"/>
    <w:rsid w:val="006C1D9A"/>
    <w:rsid w:val="006E6882"/>
    <w:rsid w:val="006F403C"/>
    <w:rsid w:val="00737BF8"/>
    <w:rsid w:val="00752EE5"/>
    <w:rsid w:val="007533C6"/>
    <w:rsid w:val="00781368"/>
    <w:rsid w:val="007B7133"/>
    <w:rsid w:val="0080292D"/>
    <w:rsid w:val="00837173"/>
    <w:rsid w:val="0088586F"/>
    <w:rsid w:val="008B412C"/>
    <w:rsid w:val="008B5655"/>
    <w:rsid w:val="008D4321"/>
    <w:rsid w:val="009240AB"/>
    <w:rsid w:val="0094519D"/>
    <w:rsid w:val="00971CBA"/>
    <w:rsid w:val="00983473"/>
    <w:rsid w:val="00983D40"/>
    <w:rsid w:val="009A6A60"/>
    <w:rsid w:val="009D1CC4"/>
    <w:rsid w:val="00A05EF8"/>
    <w:rsid w:val="00A10688"/>
    <w:rsid w:val="00A27763"/>
    <w:rsid w:val="00A308E3"/>
    <w:rsid w:val="00A40585"/>
    <w:rsid w:val="00A86BCA"/>
    <w:rsid w:val="00AA1839"/>
    <w:rsid w:val="00AB5EA5"/>
    <w:rsid w:val="00AB7030"/>
    <w:rsid w:val="00AD798B"/>
    <w:rsid w:val="00B03C77"/>
    <w:rsid w:val="00B139C1"/>
    <w:rsid w:val="00B379DF"/>
    <w:rsid w:val="00B50BF2"/>
    <w:rsid w:val="00BA196F"/>
    <w:rsid w:val="00BA5992"/>
    <w:rsid w:val="00BA61BC"/>
    <w:rsid w:val="00BB2D12"/>
    <w:rsid w:val="00BB3650"/>
    <w:rsid w:val="00BB3A47"/>
    <w:rsid w:val="00BC4CFD"/>
    <w:rsid w:val="00BF20AB"/>
    <w:rsid w:val="00C00D93"/>
    <w:rsid w:val="00C01354"/>
    <w:rsid w:val="00C20E7D"/>
    <w:rsid w:val="00C26314"/>
    <w:rsid w:val="00C3564C"/>
    <w:rsid w:val="00C41588"/>
    <w:rsid w:val="00CC0EEC"/>
    <w:rsid w:val="00D051E6"/>
    <w:rsid w:val="00D306C6"/>
    <w:rsid w:val="00D46A40"/>
    <w:rsid w:val="00D558C6"/>
    <w:rsid w:val="00D65A12"/>
    <w:rsid w:val="00D853A3"/>
    <w:rsid w:val="00D87BB2"/>
    <w:rsid w:val="00D927BC"/>
    <w:rsid w:val="00D941BF"/>
    <w:rsid w:val="00DD1BA6"/>
    <w:rsid w:val="00DE278B"/>
    <w:rsid w:val="00E13859"/>
    <w:rsid w:val="00E55E17"/>
    <w:rsid w:val="00E6467D"/>
    <w:rsid w:val="00E80036"/>
    <w:rsid w:val="00EA4487"/>
    <w:rsid w:val="00F45865"/>
    <w:rsid w:val="00F947DE"/>
    <w:rsid w:val="00FB224F"/>
    <w:rsid w:val="00FB2FA6"/>
    <w:rsid w:val="00FC56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B2D12"/>
    <w:rPr>
      <w:color w:val="FFFFFF"/>
    </w:rPr>
  </w:style>
  <w:style w:type="paragraph" w:customStyle="1" w:styleId="492B42E836CA45658CDA685DF053BC57">
    <w:name w:val="492B42E836CA45658CDA685DF053BC57"/>
    <w:rsid w:val="009240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21d9eb-9fb2-47d7-a763-60db751bae2b}">
  <we:reference id="83e8a8a9-f122-44f2-b8e5-881d52a140fb" version="1.0.0.0" store="EXCatalog" storeType="excatalog"/>
  <we:alternateReferences>
    <we:reference id="WA200003634" version="1.0.0.0" store="" storeType="omex"/>
  </we:alternateReferences>
  <we:properties>
    <we:property name="DOCDRAFTER.LaunchId" value="&quot;a29c8773-6b5d-4854-a0ad-1ae382a7de06&quot;"/>
    <we:property name="DOCDRAFTER.FileId" value="&quot;e7c6c71a-7c7a-4c84-931d-622a5eaa124a&quot;"/>
    <we:property name="DOCDRAFTER.Portal" value="&quot;https://docufy.documentdrafter.com/&quot;"/>
    <we:property name="DOCDRAFTER.DocId" value="&quot;726a4f64-2c9e-4a10-b582-c4605aba6fcb&quot;"/>
    <we:property name="DOCDRAFTER.DocVersion" value="&quot;0&quot;"/>
    <we:property name="DOCDRAFTER.RepeatCount" value="&quot;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BF27EE54505894F8949877424BE53BC" ma:contentTypeVersion="22" ma:contentTypeDescription="Opret et nyt dokument." ma:contentTypeScope="" ma:versionID="357dfa849a200c95ecaa4411a4b10569">
  <xsd:schema xmlns:xsd="http://www.w3.org/2001/XMLSchema" xmlns:xs="http://www.w3.org/2001/XMLSchema" xmlns:p="http://schemas.microsoft.com/office/2006/metadata/properties" xmlns:ns1="http://schemas.microsoft.com/sharepoint/v3" xmlns:ns2="972c847a-b6da-49e2-bd84-96870542d961" xmlns:ns3="d52b4523-be93-48ba-bc9b-e9cc181517d0" targetNamespace="http://schemas.microsoft.com/office/2006/metadata/properties" ma:root="true" ma:fieldsID="ec9c41644a423a043b201750d820881e" ns1:_="" ns2:_="" ns3:_="">
    <xsd:import namespace="http://schemas.microsoft.com/sharepoint/v3"/>
    <xsd:import namespace="972c847a-b6da-49e2-bd84-96870542d961"/>
    <xsd:import namespace="d52b4523-be93-48ba-bc9b-e9cc181517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3:TaxKeywordTaxHTField" minOccurs="0"/>
                <xsd:element ref="ns3:TaxCatchAll"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c847a-b6da-49e2-bd84-96870542d9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illedmærker" ma:readOnly="false" ma:fieldId="{5cf76f15-5ced-4ddc-b409-7134ff3c332f}" ma:taxonomyMulti="true" ma:sspId="bb0b1ba4-d4a1-4e05-9ed3-357bd95cd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b4523-be93-48ba-bc9b-e9cc181517d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Virksomhedsnøgleord" ma:fieldId="{23f27201-bee3-471e-b2e7-b64fd8b7ca38}" ma:taxonomyMulti="true" ma:sspId="bb0b1ba4-d4a1-4e05-9ed3-357bd95cdb5e"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5669f694-c9e3-4685-93d6-4a40538d8f94}" ma:internalName="TaxCatchAll" ma:showField="CatchAllData" ma:web="d52b4523-be93-48ba-bc9b-e9cc18151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72c847a-b6da-49e2-bd84-96870542d961">
      <Terms xmlns="http://schemas.microsoft.com/office/infopath/2007/PartnerControls"/>
    </lcf76f155ced4ddcb4097134ff3c332f>
    <TaxCatchAll xmlns="d52b4523-be93-48ba-bc9b-e9cc181517d0" xsi:nil="true"/>
    <TaxKeywordTaxHTField xmlns="d52b4523-be93-48ba-bc9b-e9cc181517d0">
      <Terms xmlns="http://schemas.microsoft.com/office/infopath/2007/PartnerControls"/>
    </TaxKeywordTaxHTField>
    <_ip_UnifiedCompliancePolicyProperties xmlns="http://schemas.microsoft.com/sharepoint/v3" xsi:nil="true"/>
  </documentManagement>
</p:properties>
</file>

<file path=customXml/itemProps1.xml><?xml version="1.0" encoding="utf-8"?>
<ds:datastoreItem xmlns:ds="http://schemas.openxmlformats.org/officeDocument/2006/customXml" ds:itemID="{0A4F3E51-8C3E-4AE1-9E5C-BE6C88532B81}">
  <ds:schemaRefs>
    <ds:schemaRef ds:uri="http://schemas.openxmlformats.org/officeDocument/2006/bibliography"/>
  </ds:schemaRefs>
</ds:datastoreItem>
</file>

<file path=customXml/itemProps2.xml><?xml version="1.0" encoding="utf-8"?>
<ds:datastoreItem xmlns:ds="http://schemas.openxmlformats.org/officeDocument/2006/customXml" ds:itemID="{8813E1D7-ED00-451E-9657-7CD83D50CC33}"/>
</file>

<file path=customXml/itemProps3.xml><?xml version="1.0" encoding="utf-8"?>
<ds:datastoreItem xmlns:ds="http://schemas.openxmlformats.org/officeDocument/2006/customXml" ds:itemID="{7070E16E-8C26-49CE-8731-8F4F63E868BC}">
  <ds:schemaRefs>
    <ds:schemaRef ds:uri="http://schemas.microsoft.com/sharepoint/v3/contenttype/forms"/>
  </ds:schemaRefs>
</ds:datastoreItem>
</file>

<file path=customXml/itemProps4.xml><?xml version="1.0" encoding="utf-8"?>
<ds:datastoreItem xmlns:ds="http://schemas.openxmlformats.org/officeDocument/2006/customXml" ds:itemID="{1B46EFAB-2158-42C7-9D8D-B46163301E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3970</Words>
  <Characters>27036</Characters>
  <Application>Microsoft Office Word</Application>
  <DocSecurity>0</DocSecurity>
  <Lines>519</Lines>
  <Paragraphs>215</Paragraphs>
  <ScaleCrop>false</ScaleCrop>
  <HeadingPairs>
    <vt:vector size="2" baseType="variant">
      <vt:variant>
        <vt:lpstr>Titel</vt:lpstr>
      </vt:variant>
      <vt:variant>
        <vt:i4>1</vt:i4>
      </vt:variant>
    </vt:vector>
  </HeadingPairs>
  <TitlesOfParts>
    <vt:vector size="1" baseType="lpstr">
      <vt:lpstr>Udbudsbekendtgørelse</vt:lpstr>
    </vt:vector>
  </TitlesOfParts>
  <Company>Poul Schmith/Kammeradvokaten</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Udbudsbekendtgørelse</dc:title>
  <dc:creator>Poul Schmith/Kammeradvokaten</dc:creator>
  <cp:lastModifiedBy>Poul Schmith</cp:lastModifiedBy>
  <cp:revision>8</cp:revision>
  <cp:lastPrinted>2016-09-06T13:47:00Z</cp:lastPrinted>
  <dcterms:created xsi:type="dcterms:W3CDTF">2023-08-04T13:58:00Z</dcterms:created>
  <dcterms:modified xsi:type="dcterms:W3CDTF">2023-08-14T22:49:00Z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0x0101004BF27EE54505894F8949877424BE53BC</vt:lpwstr>
  </property>
</Properties>
</file>